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76E333" w14:textId="206EA32F" w:rsidR="00B0126A" w:rsidRDefault="00B0126A" w:rsidP="004A0588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  <w:r w:rsidRPr="0071364A">
        <w:rPr>
          <w:rFonts w:ascii="黑体" w:eastAsia="黑体" w:hAnsi="黑体" w:hint="eastAsia"/>
          <w:sz w:val="28"/>
          <w:szCs w:val="28"/>
        </w:rPr>
        <w:t>临床/口腔</w:t>
      </w:r>
      <w:r w:rsidRPr="0071364A">
        <w:rPr>
          <w:rFonts w:ascii="黑体" w:eastAsia="黑体" w:hAnsi="黑体"/>
          <w:sz w:val="28"/>
          <w:szCs w:val="28"/>
        </w:rPr>
        <w:t>医学博士专业学位</w:t>
      </w:r>
      <w:r w:rsidR="004802D0">
        <w:rPr>
          <w:rFonts w:ascii="黑体" w:eastAsia="黑体" w:hAnsi="黑体" w:hint="eastAsia"/>
          <w:sz w:val="28"/>
          <w:szCs w:val="28"/>
        </w:rPr>
        <w:t>研究生</w:t>
      </w:r>
      <w:r w:rsidRPr="0071364A">
        <w:rPr>
          <w:rFonts w:ascii="黑体" w:eastAsia="黑体" w:hAnsi="黑体"/>
          <w:sz w:val="28"/>
          <w:szCs w:val="28"/>
        </w:rPr>
        <w:t>科研训练现状</w:t>
      </w:r>
      <w:r w:rsidR="004B0A1E">
        <w:rPr>
          <w:rFonts w:ascii="黑体" w:eastAsia="黑体" w:hAnsi="黑体" w:hint="eastAsia"/>
          <w:sz w:val="28"/>
          <w:szCs w:val="28"/>
        </w:rPr>
        <w:t>分析</w:t>
      </w:r>
    </w:p>
    <w:p w14:paraId="24A6B21B" w14:textId="14EFD7A3" w:rsidR="004A0588" w:rsidRPr="004A0588" w:rsidRDefault="004A0588" w:rsidP="004A0588">
      <w:pPr>
        <w:spacing w:line="360" w:lineRule="auto"/>
        <w:jc w:val="center"/>
        <w:rPr>
          <w:sz w:val="24"/>
          <w:szCs w:val="24"/>
        </w:rPr>
      </w:pPr>
      <w:r w:rsidRPr="004A0588">
        <w:rPr>
          <w:rFonts w:hint="eastAsia"/>
          <w:sz w:val="24"/>
          <w:szCs w:val="24"/>
        </w:rPr>
        <w:t>邓锐</w:t>
      </w:r>
      <w:r w:rsidRPr="004A0588">
        <w:rPr>
          <w:rFonts w:hint="eastAsia"/>
          <w:sz w:val="24"/>
          <w:szCs w:val="24"/>
        </w:rPr>
        <w:t xml:space="preserve">  </w:t>
      </w:r>
      <w:r w:rsidRPr="004A0588">
        <w:rPr>
          <w:rFonts w:hint="eastAsia"/>
          <w:sz w:val="24"/>
          <w:szCs w:val="24"/>
        </w:rPr>
        <w:t>崔爽</w:t>
      </w:r>
      <w:r w:rsidRPr="004A0588">
        <w:rPr>
          <w:rFonts w:hint="eastAsia"/>
          <w:sz w:val="24"/>
          <w:szCs w:val="24"/>
        </w:rPr>
        <w:t xml:space="preserve"> </w:t>
      </w:r>
      <w:r w:rsidRPr="004A0588">
        <w:rPr>
          <w:rFonts w:hint="eastAsia"/>
          <w:sz w:val="24"/>
          <w:szCs w:val="24"/>
        </w:rPr>
        <w:t>段丽萍</w:t>
      </w:r>
    </w:p>
    <w:p w14:paraId="6F90CB41" w14:textId="42ACD678" w:rsidR="004A0588" w:rsidRPr="00090031" w:rsidRDefault="004A0588" w:rsidP="004A0588">
      <w:pPr>
        <w:adjustRightInd w:val="0"/>
        <w:snapToGrid w:val="0"/>
        <w:spacing w:line="360" w:lineRule="auto"/>
        <w:ind w:firstLineChars="200" w:firstLine="480"/>
        <w:rPr>
          <w:color w:val="000000"/>
          <w:sz w:val="24"/>
        </w:rPr>
      </w:pPr>
      <w:r w:rsidRPr="00090031">
        <w:rPr>
          <w:color w:val="000000"/>
          <w:sz w:val="24"/>
        </w:rPr>
        <w:t>作者单位：</w:t>
      </w:r>
      <w:r w:rsidRPr="00090031">
        <w:rPr>
          <w:rFonts w:hint="eastAsia"/>
          <w:color w:val="000000"/>
          <w:sz w:val="24"/>
        </w:rPr>
        <w:t xml:space="preserve"> </w:t>
      </w:r>
      <w:r w:rsidRPr="00090031">
        <w:rPr>
          <w:color w:val="000000"/>
          <w:sz w:val="24"/>
        </w:rPr>
        <w:t>100191</w:t>
      </w:r>
      <w:r w:rsidRPr="00090031">
        <w:rPr>
          <w:color w:val="000000"/>
          <w:sz w:val="24"/>
        </w:rPr>
        <w:t>北京大学研究生院医学部分院</w:t>
      </w:r>
      <w:r w:rsidRPr="00090031">
        <w:rPr>
          <w:rFonts w:hint="eastAsia"/>
          <w:color w:val="000000"/>
          <w:sz w:val="24"/>
        </w:rPr>
        <w:t>培养办公室（</w:t>
      </w:r>
      <w:r w:rsidRPr="00090031">
        <w:rPr>
          <w:rFonts w:hAnsi="宋体"/>
          <w:color w:val="000000"/>
          <w:sz w:val="24"/>
        </w:rPr>
        <w:t>邓锐</w:t>
      </w:r>
      <w:r w:rsidRPr="00090031">
        <w:rPr>
          <w:rFonts w:hAnsi="宋体" w:hint="eastAsia"/>
          <w:color w:val="000000"/>
          <w:sz w:val="24"/>
        </w:rPr>
        <w:t>、</w:t>
      </w:r>
      <w:r w:rsidRPr="00090031">
        <w:rPr>
          <w:rFonts w:hAnsi="宋体"/>
          <w:color w:val="000000"/>
          <w:sz w:val="24"/>
        </w:rPr>
        <w:t>崔爽</w:t>
      </w:r>
      <w:r w:rsidRPr="00090031">
        <w:rPr>
          <w:rFonts w:hint="eastAsia"/>
          <w:color w:val="000000"/>
          <w:sz w:val="24"/>
        </w:rPr>
        <w:t>），北京大学医学部、北京大学第三医院（</w:t>
      </w:r>
      <w:r w:rsidRPr="00090031">
        <w:rPr>
          <w:rFonts w:hAnsi="宋体"/>
          <w:color w:val="000000"/>
          <w:sz w:val="24"/>
        </w:rPr>
        <w:t>段丽萍</w:t>
      </w:r>
      <w:r w:rsidRPr="00090031">
        <w:rPr>
          <w:rFonts w:hint="eastAsia"/>
          <w:color w:val="000000"/>
          <w:sz w:val="24"/>
        </w:rPr>
        <w:t>）</w:t>
      </w:r>
    </w:p>
    <w:p w14:paraId="20D26657" w14:textId="6BFC164F" w:rsidR="004A0588" w:rsidRDefault="004A0588" w:rsidP="004A0588">
      <w:pPr>
        <w:adjustRightInd w:val="0"/>
        <w:snapToGrid w:val="0"/>
        <w:spacing w:line="360" w:lineRule="auto"/>
        <w:ind w:firstLineChars="200" w:firstLine="480"/>
        <w:rPr>
          <w:color w:val="000000"/>
          <w:sz w:val="24"/>
        </w:rPr>
      </w:pPr>
      <w:r w:rsidRPr="00090031">
        <w:rPr>
          <w:color w:val="000000"/>
          <w:sz w:val="24"/>
        </w:rPr>
        <w:t>通信作者：</w:t>
      </w:r>
      <w:r w:rsidRPr="00090031">
        <w:rPr>
          <w:rFonts w:hint="eastAsia"/>
          <w:color w:val="000000"/>
          <w:sz w:val="24"/>
        </w:rPr>
        <w:t xml:space="preserve"> </w:t>
      </w:r>
      <w:r w:rsidRPr="00090031">
        <w:rPr>
          <w:rFonts w:hint="eastAsia"/>
          <w:color w:val="000000"/>
          <w:sz w:val="24"/>
        </w:rPr>
        <w:t>段丽萍，</w:t>
      </w:r>
      <w:r w:rsidRPr="00090031">
        <w:rPr>
          <w:rFonts w:hint="eastAsia"/>
          <w:color w:val="000000"/>
          <w:sz w:val="24"/>
        </w:rPr>
        <w:t>Email</w:t>
      </w:r>
      <w:r w:rsidRPr="00090031">
        <w:rPr>
          <w:rFonts w:hint="eastAsia"/>
          <w:color w:val="000000"/>
          <w:sz w:val="24"/>
        </w:rPr>
        <w:t>：</w:t>
      </w:r>
      <w:hyperlink r:id="rId8" w:history="1">
        <w:r w:rsidR="00B86155" w:rsidRPr="00E53B71">
          <w:rPr>
            <w:rStyle w:val="a9"/>
            <w:rFonts w:hint="eastAsia"/>
            <w:sz w:val="24"/>
          </w:rPr>
          <w:t>duanlp@bjmu.edu.cn</w:t>
        </w:r>
      </w:hyperlink>
    </w:p>
    <w:p w14:paraId="55C26D1F" w14:textId="1AD92994" w:rsidR="00B86155" w:rsidRPr="00B86155" w:rsidRDefault="00B86155" w:rsidP="00B86155">
      <w:pPr>
        <w:spacing w:line="360" w:lineRule="auto"/>
        <w:ind w:firstLineChars="200" w:firstLine="482"/>
        <w:rPr>
          <w:color w:val="000000"/>
          <w:sz w:val="24"/>
        </w:rPr>
      </w:pPr>
      <w:r w:rsidRPr="00090031">
        <w:rPr>
          <w:rFonts w:hAnsi="宋体"/>
          <w:b/>
          <w:color w:val="000000"/>
          <w:sz w:val="24"/>
        </w:rPr>
        <w:t>【摘要】</w:t>
      </w:r>
      <w:r>
        <w:rPr>
          <w:rFonts w:hAnsi="宋体" w:hint="eastAsia"/>
          <w:b/>
          <w:color w:val="000000"/>
          <w:sz w:val="24"/>
        </w:rPr>
        <w:t xml:space="preserve"> </w:t>
      </w:r>
      <w:r>
        <w:rPr>
          <w:rFonts w:hAnsi="宋体" w:hint="eastAsia"/>
          <w:color w:val="000000"/>
          <w:sz w:val="24"/>
        </w:rPr>
        <w:t>通过</w:t>
      </w:r>
      <w:r w:rsidRPr="00090031">
        <w:rPr>
          <w:rFonts w:hAnsi="宋体" w:hint="eastAsia"/>
          <w:color w:val="000000"/>
          <w:sz w:val="24"/>
        </w:rPr>
        <w:t>对</w:t>
      </w:r>
      <w:r>
        <w:rPr>
          <w:rFonts w:hAnsi="宋体" w:hint="eastAsia"/>
          <w:color w:val="000000"/>
          <w:sz w:val="24"/>
        </w:rPr>
        <w:t>北京</w:t>
      </w:r>
      <w:r>
        <w:rPr>
          <w:rFonts w:hAnsi="宋体"/>
          <w:color w:val="000000"/>
          <w:sz w:val="24"/>
        </w:rPr>
        <w:t>大学医学部</w:t>
      </w:r>
      <w:r>
        <w:rPr>
          <w:rFonts w:hAnsi="宋体" w:hint="eastAsia"/>
          <w:color w:val="000000"/>
          <w:sz w:val="24"/>
        </w:rPr>
        <w:t>2013</w:t>
      </w:r>
      <w:r>
        <w:rPr>
          <w:rFonts w:hAnsi="宋体" w:hint="eastAsia"/>
          <w:color w:val="000000"/>
          <w:sz w:val="24"/>
        </w:rPr>
        <w:t>年</w:t>
      </w:r>
      <w:r>
        <w:rPr>
          <w:rFonts w:hAnsi="宋体"/>
          <w:color w:val="000000"/>
          <w:sz w:val="24"/>
        </w:rPr>
        <w:t>入学的临床</w:t>
      </w:r>
      <w:r>
        <w:rPr>
          <w:rFonts w:hAnsi="宋体" w:hint="eastAsia"/>
          <w:color w:val="000000"/>
          <w:sz w:val="24"/>
        </w:rPr>
        <w:t>/</w:t>
      </w:r>
      <w:r>
        <w:rPr>
          <w:rFonts w:hAnsi="宋体" w:hint="eastAsia"/>
          <w:color w:val="000000"/>
          <w:sz w:val="24"/>
        </w:rPr>
        <w:t>口腔</w:t>
      </w:r>
      <w:r>
        <w:rPr>
          <w:rFonts w:hAnsi="宋体"/>
          <w:color w:val="000000"/>
          <w:sz w:val="24"/>
        </w:rPr>
        <w:t>医学博士专业</w:t>
      </w:r>
      <w:r>
        <w:rPr>
          <w:rFonts w:hAnsi="宋体" w:hint="eastAsia"/>
          <w:color w:val="000000"/>
          <w:sz w:val="24"/>
        </w:rPr>
        <w:t>学位</w:t>
      </w:r>
      <w:r>
        <w:rPr>
          <w:rFonts w:hAnsi="宋体"/>
          <w:color w:val="000000"/>
          <w:sz w:val="24"/>
        </w:rPr>
        <w:t>研究生</w:t>
      </w:r>
      <w:r w:rsidR="00792056">
        <w:rPr>
          <w:rFonts w:hAnsi="宋体" w:hint="eastAsia"/>
          <w:color w:val="000000"/>
          <w:sz w:val="24"/>
        </w:rPr>
        <w:t>进行</w:t>
      </w:r>
      <w:r>
        <w:rPr>
          <w:rFonts w:hAnsi="宋体" w:hint="eastAsia"/>
          <w:color w:val="000000"/>
          <w:sz w:val="24"/>
        </w:rPr>
        <w:t>问卷</w:t>
      </w:r>
      <w:r>
        <w:rPr>
          <w:rFonts w:hAnsi="宋体"/>
          <w:color w:val="000000"/>
          <w:sz w:val="24"/>
        </w:rPr>
        <w:t>调查，从</w:t>
      </w:r>
      <w:r>
        <w:rPr>
          <w:rFonts w:hAnsi="宋体" w:hint="eastAsia"/>
          <w:color w:val="000000"/>
          <w:sz w:val="24"/>
        </w:rPr>
        <w:t>对</w:t>
      </w:r>
      <w:r>
        <w:rPr>
          <w:rFonts w:hAnsi="宋体"/>
          <w:color w:val="000000"/>
          <w:sz w:val="24"/>
        </w:rPr>
        <w:t>科研训练</w:t>
      </w:r>
      <w:r>
        <w:rPr>
          <w:rFonts w:hAnsi="宋体" w:hint="eastAsia"/>
          <w:color w:val="000000"/>
          <w:sz w:val="24"/>
        </w:rPr>
        <w:t>的</w:t>
      </w:r>
      <w:r>
        <w:rPr>
          <w:rFonts w:hAnsi="宋体"/>
          <w:color w:val="000000"/>
          <w:sz w:val="24"/>
        </w:rPr>
        <w:t>认识、</w:t>
      </w:r>
      <w:r>
        <w:rPr>
          <w:rFonts w:hAnsi="宋体" w:hint="eastAsia"/>
          <w:color w:val="000000"/>
          <w:sz w:val="24"/>
        </w:rPr>
        <w:t>用于</w:t>
      </w:r>
      <w:r>
        <w:rPr>
          <w:rFonts w:hAnsi="宋体"/>
          <w:color w:val="000000"/>
          <w:sz w:val="24"/>
        </w:rPr>
        <w:t>科研训练的时间</w:t>
      </w:r>
      <w:r>
        <w:rPr>
          <w:rFonts w:hAnsi="宋体" w:hint="eastAsia"/>
          <w:color w:val="000000"/>
          <w:sz w:val="24"/>
        </w:rPr>
        <w:t>、</w:t>
      </w:r>
      <w:r>
        <w:rPr>
          <w:rFonts w:hAnsi="宋体"/>
          <w:color w:val="000000"/>
          <w:sz w:val="24"/>
        </w:rPr>
        <w:t>科研</w:t>
      </w:r>
      <w:r>
        <w:rPr>
          <w:rFonts w:hAnsi="宋体" w:hint="eastAsia"/>
          <w:color w:val="000000"/>
          <w:sz w:val="24"/>
        </w:rPr>
        <w:t>训练</w:t>
      </w:r>
      <w:r>
        <w:rPr>
          <w:rFonts w:hAnsi="宋体"/>
          <w:color w:val="000000"/>
          <w:sz w:val="24"/>
        </w:rPr>
        <w:t>的类型形式、指导情况</w:t>
      </w:r>
      <w:r>
        <w:rPr>
          <w:rFonts w:hAnsi="宋体" w:hint="eastAsia"/>
          <w:color w:val="000000"/>
          <w:sz w:val="24"/>
        </w:rPr>
        <w:t>以及</w:t>
      </w:r>
      <w:r>
        <w:rPr>
          <w:rFonts w:hAnsi="宋体"/>
          <w:color w:val="000000"/>
          <w:sz w:val="24"/>
        </w:rPr>
        <w:t>科研训练的效果和遇到的困难等方面进行分析。</w:t>
      </w:r>
      <w:r>
        <w:rPr>
          <w:rFonts w:hAnsi="宋体" w:hint="eastAsia"/>
          <w:color w:val="000000"/>
          <w:sz w:val="24"/>
        </w:rPr>
        <w:t>建议</w:t>
      </w:r>
      <w:r w:rsidRPr="00D601EF">
        <w:rPr>
          <w:sz w:val="24"/>
          <w:szCs w:val="24"/>
        </w:rPr>
        <w:t>以临床训练为主</w:t>
      </w:r>
      <w:r w:rsidRPr="00D601EF">
        <w:rPr>
          <w:rFonts w:hint="eastAsia"/>
          <w:sz w:val="24"/>
          <w:szCs w:val="24"/>
        </w:rPr>
        <w:t>的</w:t>
      </w:r>
      <w:r w:rsidRPr="00D601EF">
        <w:rPr>
          <w:sz w:val="24"/>
          <w:szCs w:val="24"/>
        </w:rPr>
        <w:t>同时注重科研</w:t>
      </w:r>
      <w:r w:rsidRPr="00D601EF">
        <w:rPr>
          <w:rFonts w:hint="eastAsia"/>
          <w:sz w:val="24"/>
          <w:szCs w:val="24"/>
        </w:rPr>
        <w:t>能力</w:t>
      </w:r>
      <w:r w:rsidRPr="00D601EF">
        <w:rPr>
          <w:sz w:val="24"/>
          <w:szCs w:val="24"/>
        </w:rPr>
        <w:t>训练，针对临床问题选题，强调进行临床科学研究，</w:t>
      </w:r>
      <w:r w:rsidRPr="00D601EF">
        <w:rPr>
          <w:rFonts w:hint="eastAsia"/>
          <w:sz w:val="24"/>
          <w:szCs w:val="24"/>
        </w:rPr>
        <w:t>渗透“</w:t>
      </w:r>
      <w:r w:rsidRPr="00D601EF">
        <w:rPr>
          <w:sz w:val="24"/>
          <w:szCs w:val="24"/>
        </w:rPr>
        <w:t>转化医学</w:t>
      </w:r>
      <w:r w:rsidRPr="00D601EF">
        <w:rPr>
          <w:sz w:val="24"/>
          <w:szCs w:val="24"/>
        </w:rPr>
        <w:t>”</w:t>
      </w:r>
      <w:r w:rsidRPr="00D601EF">
        <w:rPr>
          <w:sz w:val="24"/>
          <w:szCs w:val="24"/>
        </w:rPr>
        <w:t>理念，推广</w:t>
      </w:r>
      <w:r w:rsidRPr="00D601EF">
        <w:rPr>
          <w:rFonts w:hint="eastAsia"/>
          <w:sz w:val="24"/>
          <w:szCs w:val="24"/>
        </w:rPr>
        <w:t>“</w:t>
      </w:r>
      <w:r w:rsidRPr="00D601EF">
        <w:rPr>
          <w:sz w:val="24"/>
          <w:szCs w:val="24"/>
        </w:rPr>
        <w:t>科研脱产</w:t>
      </w:r>
      <w:r w:rsidRPr="00D601EF">
        <w:rPr>
          <w:sz w:val="24"/>
          <w:szCs w:val="24"/>
        </w:rPr>
        <w:t>”</w:t>
      </w:r>
      <w:r w:rsidRPr="00D601EF">
        <w:rPr>
          <w:sz w:val="24"/>
          <w:szCs w:val="24"/>
        </w:rPr>
        <w:t>方式，</w:t>
      </w:r>
      <w:r w:rsidRPr="00D601EF">
        <w:rPr>
          <w:rFonts w:hint="eastAsia"/>
          <w:sz w:val="24"/>
          <w:szCs w:val="24"/>
        </w:rPr>
        <w:t>加强</w:t>
      </w:r>
      <w:r w:rsidRPr="00D601EF">
        <w:rPr>
          <w:sz w:val="24"/>
          <w:szCs w:val="24"/>
        </w:rPr>
        <w:t>导师指导，</w:t>
      </w:r>
      <w:r w:rsidR="00095EA0">
        <w:rPr>
          <w:rFonts w:hint="eastAsia"/>
          <w:sz w:val="24"/>
          <w:szCs w:val="24"/>
        </w:rPr>
        <w:t>确保</w:t>
      </w:r>
      <w:r w:rsidRPr="00D601EF">
        <w:rPr>
          <w:sz w:val="24"/>
          <w:szCs w:val="24"/>
        </w:rPr>
        <w:t>科研</w:t>
      </w:r>
      <w:r w:rsidRPr="00D601EF">
        <w:rPr>
          <w:rFonts w:hint="eastAsia"/>
          <w:sz w:val="24"/>
          <w:szCs w:val="24"/>
        </w:rPr>
        <w:t>训练</w:t>
      </w:r>
      <w:r>
        <w:rPr>
          <w:sz w:val="24"/>
          <w:szCs w:val="24"/>
        </w:rPr>
        <w:t>的有序进展</w:t>
      </w:r>
      <w:r>
        <w:rPr>
          <w:rFonts w:hint="eastAsia"/>
          <w:sz w:val="24"/>
          <w:szCs w:val="24"/>
        </w:rPr>
        <w:t>。</w:t>
      </w:r>
    </w:p>
    <w:p w14:paraId="1970FA54" w14:textId="6523AE3E" w:rsidR="00A91682" w:rsidRPr="00090031" w:rsidRDefault="00A91682" w:rsidP="00A91682">
      <w:pPr>
        <w:spacing w:line="360" w:lineRule="auto"/>
        <w:ind w:firstLineChars="200" w:firstLine="482"/>
        <w:rPr>
          <w:color w:val="000000"/>
          <w:kern w:val="0"/>
          <w:sz w:val="24"/>
        </w:rPr>
      </w:pPr>
      <w:r w:rsidRPr="00090031">
        <w:rPr>
          <w:rFonts w:hAnsi="宋体"/>
          <w:b/>
          <w:color w:val="000000"/>
          <w:sz w:val="24"/>
        </w:rPr>
        <w:t>【</w:t>
      </w:r>
      <w:r w:rsidRPr="00090031">
        <w:rPr>
          <w:rFonts w:hAnsi="宋体"/>
          <w:b/>
          <w:color w:val="000000"/>
          <w:kern w:val="0"/>
          <w:sz w:val="24"/>
        </w:rPr>
        <w:t>关键词</w:t>
      </w:r>
      <w:r w:rsidRPr="00090031">
        <w:rPr>
          <w:rFonts w:hAnsi="宋体"/>
          <w:b/>
          <w:color w:val="000000"/>
          <w:sz w:val="24"/>
        </w:rPr>
        <w:t>】</w:t>
      </w:r>
      <w:r w:rsidRPr="00090031">
        <w:rPr>
          <w:rFonts w:hAnsi="宋体"/>
          <w:color w:val="000000"/>
          <w:kern w:val="0"/>
          <w:sz w:val="24"/>
        </w:rPr>
        <w:t>临床医学；</w:t>
      </w:r>
      <w:r>
        <w:rPr>
          <w:rFonts w:hAnsi="宋体" w:hint="eastAsia"/>
          <w:color w:val="000000"/>
          <w:kern w:val="0"/>
          <w:sz w:val="24"/>
        </w:rPr>
        <w:t>口腔</w:t>
      </w:r>
      <w:r>
        <w:rPr>
          <w:rFonts w:hAnsi="宋体"/>
          <w:color w:val="000000"/>
          <w:kern w:val="0"/>
          <w:sz w:val="24"/>
        </w:rPr>
        <w:t>医学；</w:t>
      </w:r>
      <w:r w:rsidRPr="00090031">
        <w:rPr>
          <w:rFonts w:hAnsi="宋体"/>
          <w:color w:val="000000"/>
          <w:kern w:val="0"/>
          <w:sz w:val="24"/>
        </w:rPr>
        <w:t>专业学位；</w:t>
      </w:r>
      <w:r>
        <w:rPr>
          <w:rFonts w:hAnsi="宋体" w:hint="eastAsia"/>
          <w:color w:val="000000"/>
          <w:kern w:val="0"/>
          <w:sz w:val="24"/>
        </w:rPr>
        <w:t>博士</w:t>
      </w:r>
      <w:r w:rsidRPr="00090031">
        <w:rPr>
          <w:rFonts w:hAnsi="宋体"/>
          <w:color w:val="000000"/>
          <w:kern w:val="0"/>
          <w:sz w:val="24"/>
        </w:rPr>
        <w:t>；</w:t>
      </w:r>
      <w:r>
        <w:rPr>
          <w:rFonts w:hAnsi="宋体" w:hint="eastAsia"/>
          <w:color w:val="000000"/>
          <w:kern w:val="0"/>
          <w:sz w:val="24"/>
        </w:rPr>
        <w:t>科研训练</w:t>
      </w:r>
    </w:p>
    <w:p w14:paraId="40F0BBA7" w14:textId="77777777" w:rsidR="00B86155" w:rsidRPr="00A91682" w:rsidRDefault="00B86155" w:rsidP="004A0588">
      <w:pPr>
        <w:adjustRightInd w:val="0"/>
        <w:snapToGrid w:val="0"/>
        <w:spacing w:line="360" w:lineRule="auto"/>
        <w:ind w:firstLineChars="200" w:firstLine="480"/>
        <w:rPr>
          <w:color w:val="000000"/>
          <w:sz w:val="24"/>
        </w:rPr>
      </w:pPr>
    </w:p>
    <w:p w14:paraId="08C4201E" w14:textId="00EAA790" w:rsidR="004A0588" w:rsidRDefault="004A0588" w:rsidP="004A0588">
      <w:pPr>
        <w:widowControl/>
        <w:spacing w:line="360" w:lineRule="auto"/>
        <w:rPr>
          <w:b/>
          <w:color w:val="000000"/>
          <w:kern w:val="0"/>
          <w:sz w:val="24"/>
        </w:rPr>
      </w:pPr>
      <w:r w:rsidRPr="00090031">
        <w:rPr>
          <w:b/>
          <w:color w:val="000000"/>
          <w:kern w:val="0"/>
          <w:sz w:val="24"/>
        </w:rPr>
        <w:t xml:space="preserve">The investigation on the current status of </w:t>
      </w:r>
      <w:r>
        <w:rPr>
          <w:b/>
          <w:color w:val="000000"/>
          <w:kern w:val="0"/>
          <w:sz w:val="24"/>
        </w:rPr>
        <w:t>research training</w:t>
      </w:r>
      <w:r w:rsidRPr="00090031">
        <w:rPr>
          <w:b/>
          <w:color w:val="000000"/>
          <w:kern w:val="0"/>
          <w:sz w:val="24"/>
        </w:rPr>
        <w:t xml:space="preserve"> of </w:t>
      </w:r>
      <w:r>
        <w:rPr>
          <w:b/>
          <w:color w:val="000000"/>
          <w:kern w:val="0"/>
          <w:sz w:val="24"/>
        </w:rPr>
        <w:t>M.D and S.M.D</w:t>
      </w:r>
    </w:p>
    <w:p w14:paraId="75D439E7" w14:textId="41D4258A" w:rsidR="004A0588" w:rsidRPr="00090031" w:rsidRDefault="004A0588" w:rsidP="004A0588">
      <w:pPr>
        <w:widowControl/>
        <w:spacing w:line="360" w:lineRule="auto"/>
        <w:rPr>
          <w:color w:val="000000"/>
          <w:kern w:val="0"/>
          <w:sz w:val="24"/>
        </w:rPr>
      </w:pPr>
      <w:r w:rsidRPr="00090031">
        <w:rPr>
          <w:rFonts w:hint="eastAsia"/>
          <w:color w:val="000000"/>
          <w:kern w:val="0"/>
          <w:sz w:val="24"/>
        </w:rPr>
        <w:t xml:space="preserve"> </w:t>
      </w:r>
      <w:r w:rsidRPr="00090031">
        <w:rPr>
          <w:color w:val="000000"/>
          <w:sz w:val="24"/>
        </w:rPr>
        <w:t xml:space="preserve"> </w:t>
      </w:r>
      <w:r w:rsidRPr="00090031">
        <w:rPr>
          <w:i/>
          <w:color w:val="000000"/>
          <w:sz w:val="24"/>
        </w:rPr>
        <w:t>DENG Ru</w:t>
      </w:r>
      <w:r w:rsidR="00A91682" w:rsidRPr="00090031">
        <w:rPr>
          <w:i/>
          <w:color w:val="000000"/>
          <w:sz w:val="24"/>
        </w:rPr>
        <w:t>i</w:t>
      </w:r>
      <w:r w:rsidR="00A91682" w:rsidRPr="00090031">
        <w:rPr>
          <w:rFonts w:hint="eastAsia"/>
          <w:i/>
          <w:color w:val="000000"/>
          <w:sz w:val="24"/>
        </w:rPr>
        <w:t xml:space="preserve"> </w:t>
      </w:r>
      <w:r w:rsidRPr="00090031">
        <w:rPr>
          <w:rFonts w:hint="eastAsia"/>
          <w:i/>
          <w:color w:val="000000"/>
          <w:sz w:val="24"/>
        </w:rPr>
        <w:t>*</w:t>
      </w:r>
      <w:r w:rsidRPr="00090031">
        <w:rPr>
          <w:rFonts w:hAnsi="宋体" w:hint="eastAsia"/>
          <w:i/>
          <w:color w:val="000000"/>
          <w:sz w:val="24"/>
        </w:rPr>
        <w:t>，</w:t>
      </w:r>
      <w:r w:rsidRPr="00090031">
        <w:rPr>
          <w:i/>
          <w:color w:val="000000"/>
          <w:sz w:val="24"/>
        </w:rPr>
        <w:t>CUI Shuang</w:t>
      </w:r>
      <w:r w:rsidRPr="00090031">
        <w:rPr>
          <w:rFonts w:hAnsi="宋体" w:hint="eastAsia"/>
          <w:i/>
          <w:color w:val="000000"/>
          <w:sz w:val="24"/>
        </w:rPr>
        <w:t>，</w:t>
      </w:r>
      <w:r w:rsidRPr="00090031">
        <w:rPr>
          <w:i/>
          <w:color w:val="000000"/>
          <w:sz w:val="24"/>
        </w:rPr>
        <w:t>DUAN Li-ping</w:t>
      </w:r>
      <w:r w:rsidRPr="00090031">
        <w:rPr>
          <w:rFonts w:hAnsi="宋体" w:hint="eastAsia"/>
          <w:color w:val="000000"/>
          <w:sz w:val="24"/>
        </w:rPr>
        <w:t xml:space="preserve">.    </w:t>
      </w:r>
      <w:r w:rsidRPr="00090031">
        <w:rPr>
          <w:i/>
          <w:color w:val="000000"/>
          <w:sz w:val="24"/>
        </w:rPr>
        <w:t>Graduate School of Peking University Health Science Center</w:t>
      </w:r>
      <w:r w:rsidRPr="00090031">
        <w:rPr>
          <w:rFonts w:hAnsi="宋体"/>
          <w:i/>
          <w:color w:val="000000"/>
          <w:sz w:val="24"/>
        </w:rPr>
        <w:t>，</w:t>
      </w:r>
      <w:r w:rsidRPr="00090031">
        <w:rPr>
          <w:i/>
          <w:color w:val="000000"/>
          <w:sz w:val="24"/>
        </w:rPr>
        <w:t xml:space="preserve">Beijing </w:t>
      </w:r>
      <w:r w:rsidRPr="00090031">
        <w:rPr>
          <w:color w:val="000000"/>
          <w:sz w:val="24"/>
        </w:rPr>
        <w:t>100191</w:t>
      </w:r>
      <w:r w:rsidRPr="00090031">
        <w:rPr>
          <w:rFonts w:hAnsi="宋体"/>
          <w:i/>
          <w:color w:val="000000"/>
          <w:sz w:val="24"/>
        </w:rPr>
        <w:t>，</w:t>
      </w:r>
      <w:r w:rsidRPr="00090031">
        <w:rPr>
          <w:i/>
          <w:color w:val="000000"/>
          <w:sz w:val="24"/>
        </w:rPr>
        <w:t>China</w:t>
      </w:r>
    </w:p>
    <w:p w14:paraId="5030467B" w14:textId="744A6BE8" w:rsidR="004A0588" w:rsidRPr="004A0588" w:rsidRDefault="004A0588" w:rsidP="00DD3994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Corresponding author: </w:t>
      </w:r>
      <w:r w:rsidRPr="004A0588">
        <w:rPr>
          <w:sz w:val="24"/>
          <w:szCs w:val="24"/>
        </w:rPr>
        <w:t xml:space="preserve">DUAN Li-ping </w:t>
      </w:r>
      <w:r>
        <w:rPr>
          <w:sz w:val="24"/>
          <w:szCs w:val="24"/>
        </w:rPr>
        <w:t xml:space="preserve"> </w:t>
      </w:r>
      <w:r w:rsidRPr="004A0588">
        <w:rPr>
          <w:rFonts w:hint="eastAsia"/>
          <w:sz w:val="24"/>
          <w:szCs w:val="24"/>
        </w:rPr>
        <w:t>Email</w:t>
      </w:r>
      <w:r w:rsidRPr="004A0588">
        <w:rPr>
          <w:rFonts w:hint="eastAsia"/>
          <w:sz w:val="24"/>
          <w:szCs w:val="24"/>
        </w:rPr>
        <w:t>：</w:t>
      </w:r>
      <w:r w:rsidRPr="004A0588">
        <w:rPr>
          <w:rFonts w:hint="eastAsia"/>
          <w:sz w:val="24"/>
          <w:szCs w:val="24"/>
        </w:rPr>
        <w:t>duanlp@bjmu.edu.cn</w:t>
      </w:r>
    </w:p>
    <w:p w14:paraId="35C4C561" w14:textId="4A39C21F" w:rsidR="00E44CBC" w:rsidRPr="00E44CBC" w:rsidRDefault="00B86155" w:rsidP="00AA4E1B">
      <w:pPr>
        <w:widowControl/>
        <w:spacing w:line="360" w:lineRule="auto"/>
        <w:ind w:firstLineChars="200" w:firstLine="482"/>
        <w:rPr>
          <w:color w:val="000000"/>
          <w:kern w:val="0"/>
          <w:sz w:val="24"/>
        </w:rPr>
      </w:pPr>
      <w:r w:rsidRPr="00090031">
        <w:rPr>
          <w:b/>
          <w:color w:val="000000"/>
          <w:kern w:val="0"/>
          <w:sz w:val="24"/>
        </w:rPr>
        <w:t>[Abstract]</w:t>
      </w:r>
      <w:r w:rsidRPr="00090031">
        <w:rPr>
          <w:color w:val="000000"/>
          <w:kern w:val="0"/>
          <w:sz w:val="24"/>
        </w:rPr>
        <w:t xml:space="preserve"> </w:t>
      </w:r>
      <w:r w:rsidRPr="00090031">
        <w:rPr>
          <w:rFonts w:hint="eastAsia"/>
          <w:color w:val="000000"/>
          <w:kern w:val="0"/>
          <w:sz w:val="24"/>
        </w:rPr>
        <w:t xml:space="preserve"> </w:t>
      </w:r>
      <w:r w:rsidR="00792056">
        <w:rPr>
          <w:color w:val="000000"/>
          <w:kern w:val="0"/>
          <w:sz w:val="24"/>
        </w:rPr>
        <w:t xml:space="preserve">To </w:t>
      </w:r>
      <w:r w:rsidR="00792056" w:rsidRPr="00090031">
        <w:rPr>
          <w:color w:val="000000"/>
          <w:kern w:val="0"/>
          <w:sz w:val="24"/>
        </w:rPr>
        <w:t xml:space="preserve">conduct </w:t>
      </w:r>
      <w:r w:rsidR="00792056">
        <w:rPr>
          <w:color w:val="000000"/>
          <w:kern w:val="0"/>
          <w:sz w:val="24"/>
        </w:rPr>
        <w:t xml:space="preserve">survey through </w:t>
      </w:r>
      <w:r w:rsidR="00792056">
        <w:rPr>
          <w:rFonts w:hint="eastAsia"/>
          <w:color w:val="000000"/>
          <w:kern w:val="0"/>
          <w:sz w:val="24"/>
        </w:rPr>
        <w:t xml:space="preserve">a </w:t>
      </w:r>
      <w:r w:rsidR="00792056">
        <w:rPr>
          <w:color w:val="000000"/>
          <w:kern w:val="0"/>
          <w:sz w:val="24"/>
        </w:rPr>
        <w:t xml:space="preserve">questionnaire for Doctor of Medicine(M.D.) and Doctor of Stomatological Medicine(S.M.D) </w:t>
      </w:r>
      <w:r w:rsidR="00792056" w:rsidRPr="00090031">
        <w:rPr>
          <w:color w:val="000000"/>
          <w:kern w:val="0"/>
          <w:sz w:val="24"/>
        </w:rPr>
        <w:t>enroll</w:t>
      </w:r>
      <w:r w:rsidR="00792056">
        <w:rPr>
          <w:color w:val="000000"/>
          <w:kern w:val="0"/>
          <w:sz w:val="24"/>
        </w:rPr>
        <w:t xml:space="preserve">ed by Peking University Health Science Center in the year 2013, and </w:t>
      </w:r>
      <w:r w:rsidR="00792056" w:rsidRPr="00792056">
        <w:rPr>
          <w:color w:val="000000"/>
          <w:kern w:val="0"/>
          <w:sz w:val="24"/>
        </w:rPr>
        <w:t>carr</w:t>
      </w:r>
      <w:r w:rsidR="00792056">
        <w:rPr>
          <w:color w:val="000000"/>
          <w:kern w:val="0"/>
          <w:sz w:val="24"/>
        </w:rPr>
        <w:t>y</w:t>
      </w:r>
      <w:r w:rsidR="00792056" w:rsidRPr="00792056">
        <w:rPr>
          <w:color w:val="000000"/>
          <w:kern w:val="0"/>
          <w:sz w:val="24"/>
        </w:rPr>
        <w:t xml:space="preserve"> on the analysis </w:t>
      </w:r>
      <w:r w:rsidR="00792056" w:rsidRPr="00090031">
        <w:rPr>
          <w:color w:val="000000"/>
          <w:kern w:val="0"/>
          <w:sz w:val="24"/>
        </w:rPr>
        <w:t>of</w:t>
      </w:r>
      <w:r w:rsidR="00792056" w:rsidRPr="00792056">
        <w:rPr>
          <w:color w:val="000000"/>
          <w:kern w:val="0"/>
          <w:sz w:val="24"/>
        </w:rPr>
        <w:t xml:space="preserve"> </w:t>
      </w:r>
      <w:r w:rsidR="00792056">
        <w:rPr>
          <w:color w:val="000000"/>
          <w:kern w:val="0"/>
          <w:sz w:val="24"/>
        </w:rPr>
        <w:t xml:space="preserve">the understanding, </w:t>
      </w:r>
      <w:r w:rsidR="00095EA0">
        <w:rPr>
          <w:color w:val="000000"/>
          <w:kern w:val="0"/>
          <w:sz w:val="24"/>
        </w:rPr>
        <w:t xml:space="preserve">period, </w:t>
      </w:r>
      <w:r w:rsidR="00095EA0" w:rsidRPr="00792056">
        <w:rPr>
          <w:color w:val="000000"/>
          <w:kern w:val="0"/>
          <w:sz w:val="24"/>
        </w:rPr>
        <w:t>forms</w:t>
      </w:r>
      <w:r w:rsidR="00095EA0">
        <w:rPr>
          <w:color w:val="000000"/>
          <w:kern w:val="0"/>
          <w:sz w:val="24"/>
        </w:rPr>
        <w:t>,</w:t>
      </w:r>
      <w:r w:rsidR="00095EA0" w:rsidRPr="00095EA0">
        <w:rPr>
          <w:color w:val="000000"/>
          <w:kern w:val="0"/>
          <w:sz w:val="24"/>
        </w:rPr>
        <w:t xml:space="preserve"> </w:t>
      </w:r>
      <w:r w:rsidR="00095EA0" w:rsidRPr="00792056">
        <w:rPr>
          <w:color w:val="000000"/>
          <w:kern w:val="0"/>
          <w:sz w:val="24"/>
        </w:rPr>
        <w:t>guidance</w:t>
      </w:r>
      <w:r w:rsidR="00095EA0">
        <w:rPr>
          <w:color w:val="000000"/>
          <w:kern w:val="0"/>
          <w:sz w:val="24"/>
        </w:rPr>
        <w:t xml:space="preserve">, </w:t>
      </w:r>
      <w:r w:rsidR="00095EA0" w:rsidRPr="00792056">
        <w:rPr>
          <w:color w:val="000000"/>
          <w:kern w:val="0"/>
          <w:sz w:val="24"/>
        </w:rPr>
        <w:t>effect</w:t>
      </w:r>
      <w:r w:rsidR="00095EA0">
        <w:rPr>
          <w:color w:val="000000"/>
          <w:kern w:val="0"/>
          <w:sz w:val="24"/>
        </w:rPr>
        <w:t xml:space="preserve"> and </w:t>
      </w:r>
      <w:r w:rsidR="00095EA0" w:rsidRPr="00792056">
        <w:rPr>
          <w:color w:val="000000"/>
          <w:kern w:val="0"/>
          <w:sz w:val="24"/>
        </w:rPr>
        <w:t xml:space="preserve">encountered difficulties </w:t>
      </w:r>
      <w:r w:rsidR="00792056" w:rsidRPr="00792056">
        <w:rPr>
          <w:color w:val="000000"/>
          <w:kern w:val="0"/>
          <w:sz w:val="24"/>
        </w:rPr>
        <w:t>of research training</w:t>
      </w:r>
      <w:r w:rsidR="00095EA0">
        <w:rPr>
          <w:color w:val="000000"/>
          <w:kern w:val="0"/>
          <w:sz w:val="24"/>
        </w:rPr>
        <w:t xml:space="preserve">. </w:t>
      </w:r>
      <w:r w:rsidR="00E44CBC">
        <w:rPr>
          <w:color w:val="000000"/>
          <w:kern w:val="0"/>
          <w:sz w:val="24"/>
        </w:rPr>
        <w:t xml:space="preserve">Suggestions are put on to </w:t>
      </w:r>
      <w:r w:rsidR="00E44CBC" w:rsidRPr="00E44CBC">
        <w:rPr>
          <w:color w:val="000000"/>
          <w:kern w:val="0"/>
          <w:sz w:val="24"/>
        </w:rPr>
        <w:t>ensure</w:t>
      </w:r>
      <w:r w:rsidR="00E44CBC">
        <w:rPr>
          <w:color w:val="000000"/>
          <w:kern w:val="0"/>
          <w:sz w:val="24"/>
        </w:rPr>
        <w:t xml:space="preserve"> t</w:t>
      </w:r>
      <w:r w:rsidR="00E44CBC" w:rsidRPr="00E44CBC">
        <w:rPr>
          <w:color w:val="000000"/>
          <w:kern w:val="0"/>
          <w:sz w:val="24"/>
        </w:rPr>
        <w:t>he orderly progress of the research training</w:t>
      </w:r>
      <w:r w:rsidR="00E44CBC">
        <w:rPr>
          <w:color w:val="000000"/>
          <w:kern w:val="0"/>
          <w:sz w:val="24"/>
        </w:rPr>
        <w:t xml:space="preserve">, </w:t>
      </w:r>
      <w:r w:rsidR="00E44CBC" w:rsidRPr="00E44CBC">
        <w:rPr>
          <w:color w:val="000000"/>
          <w:kern w:val="0"/>
          <w:sz w:val="24"/>
        </w:rPr>
        <w:t xml:space="preserve">focusing on </w:t>
      </w:r>
      <w:r w:rsidR="00E44CBC">
        <w:rPr>
          <w:color w:val="000000"/>
          <w:kern w:val="0"/>
          <w:sz w:val="24"/>
        </w:rPr>
        <w:t xml:space="preserve">clinical training as well as </w:t>
      </w:r>
      <w:r w:rsidR="005012CF">
        <w:rPr>
          <w:color w:val="000000"/>
          <w:kern w:val="0"/>
          <w:sz w:val="24"/>
        </w:rPr>
        <w:t xml:space="preserve">research training , </w:t>
      </w:r>
      <w:r w:rsidR="00AA4E1B">
        <w:rPr>
          <w:color w:val="000000"/>
          <w:kern w:val="0"/>
          <w:sz w:val="24"/>
        </w:rPr>
        <w:t>aiming</w:t>
      </w:r>
      <w:r w:rsidR="00AA4E1B">
        <w:rPr>
          <w:rFonts w:hint="eastAsia"/>
          <w:color w:val="000000"/>
          <w:kern w:val="0"/>
          <w:sz w:val="24"/>
        </w:rPr>
        <w:t xml:space="preserve"> at clinical issues, </w:t>
      </w:r>
      <w:r w:rsidR="00E44CBC" w:rsidRPr="00E44CBC">
        <w:rPr>
          <w:color w:val="000000"/>
          <w:kern w:val="0"/>
          <w:sz w:val="24"/>
        </w:rPr>
        <w:t xml:space="preserve">emphasize of clinical scientific research, </w:t>
      </w:r>
      <w:r w:rsidR="00AA4E1B">
        <w:rPr>
          <w:color w:val="000000"/>
          <w:kern w:val="0"/>
          <w:sz w:val="24"/>
        </w:rPr>
        <w:t>p</w:t>
      </w:r>
      <w:r w:rsidR="00AA4E1B" w:rsidRPr="00AA4E1B">
        <w:rPr>
          <w:color w:val="000000"/>
          <w:kern w:val="0"/>
          <w:sz w:val="24"/>
        </w:rPr>
        <w:t xml:space="preserve">ermeating </w:t>
      </w:r>
      <w:r w:rsidR="00AA4E1B">
        <w:rPr>
          <w:color w:val="000000"/>
          <w:kern w:val="0"/>
          <w:sz w:val="24"/>
        </w:rPr>
        <w:t xml:space="preserve">the </w:t>
      </w:r>
      <w:r w:rsidR="00AA4E1B" w:rsidRPr="00AA4E1B">
        <w:rPr>
          <w:color w:val="000000"/>
          <w:kern w:val="0"/>
          <w:sz w:val="24"/>
        </w:rPr>
        <w:t>concept</w:t>
      </w:r>
      <w:r w:rsidR="00AA4E1B">
        <w:rPr>
          <w:color w:val="000000"/>
          <w:kern w:val="0"/>
          <w:sz w:val="24"/>
        </w:rPr>
        <w:t xml:space="preserve"> </w:t>
      </w:r>
      <w:r w:rsidR="00E44CBC" w:rsidRPr="00E44CBC">
        <w:rPr>
          <w:color w:val="000000"/>
          <w:kern w:val="0"/>
          <w:sz w:val="24"/>
        </w:rPr>
        <w:t>of "</w:t>
      </w:r>
      <w:r w:rsidR="00AA4E1B" w:rsidRPr="00E44CBC">
        <w:rPr>
          <w:color w:val="000000"/>
          <w:kern w:val="0"/>
          <w:sz w:val="24"/>
        </w:rPr>
        <w:t xml:space="preserve"> transformation </w:t>
      </w:r>
      <w:r w:rsidR="00E44CBC" w:rsidRPr="00E44CBC">
        <w:rPr>
          <w:color w:val="000000"/>
          <w:kern w:val="0"/>
          <w:sz w:val="24"/>
        </w:rPr>
        <w:t xml:space="preserve">medicine", promotion of </w:t>
      </w:r>
      <w:r w:rsidR="00AA4E1B">
        <w:rPr>
          <w:color w:val="000000"/>
          <w:kern w:val="0"/>
          <w:sz w:val="24"/>
        </w:rPr>
        <w:t>intense</w:t>
      </w:r>
      <w:r w:rsidR="00E44CBC" w:rsidRPr="00E44CBC">
        <w:rPr>
          <w:color w:val="000000"/>
          <w:kern w:val="0"/>
          <w:sz w:val="24"/>
        </w:rPr>
        <w:t xml:space="preserve"> full-time </w:t>
      </w:r>
      <w:r w:rsidR="00AA4E1B">
        <w:rPr>
          <w:color w:val="000000"/>
          <w:kern w:val="0"/>
          <w:sz w:val="24"/>
        </w:rPr>
        <w:t>research</w:t>
      </w:r>
      <w:r w:rsidR="00E44CBC" w:rsidRPr="00E44CBC">
        <w:rPr>
          <w:color w:val="000000"/>
          <w:kern w:val="0"/>
          <w:sz w:val="24"/>
        </w:rPr>
        <w:t xml:space="preserve">, strengthen guidance of </w:t>
      </w:r>
      <w:r w:rsidR="00AA4E1B">
        <w:rPr>
          <w:color w:val="000000"/>
          <w:kern w:val="0"/>
          <w:sz w:val="24"/>
        </w:rPr>
        <w:t>tutors.</w:t>
      </w:r>
    </w:p>
    <w:p w14:paraId="7BACA2A4" w14:textId="58EBFB0D" w:rsidR="004A0588" w:rsidRDefault="005012CF" w:rsidP="005012CF">
      <w:pPr>
        <w:widowControl/>
        <w:spacing w:line="360" w:lineRule="auto"/>
        <w:ind w:firstLineChars="200" w:firstLine="482"/>
        <w:rPr>
          <w:color w:val="000000"/>
          <w:kern w:val="0"/>
          <w:sz w:val="24"/>
        </w:rPr>
      </w:pPr>
      <w:r w:rsidRPr="00090031">
        <w:rPr>
          <w:b/>
          <w:color w:val="000000"/>
          <w:kern w:val="0"/>
          <w:sz w:val="24"/>
        </w:rPr>
        <w:t xml:space="preserve"> </w:t>
      </w:r>
      <w:r w:rsidR="00B86155" w:rsidRPr="00090031">
        <w:rPr>
          <w:b/>
          <w:color w:val="000000"/>
          <w:kern w:val="0"/>
          <w:sz w:val="24"/>
        </w:rPr>
        <w:t xml:space="preserve">[Key words] </w:t>
      </w:r>
      <w:r w:rsidR="00B86155" w:rsidRPr="00090031">
        <w:rPr>
          <w:rFonts w:hint="eastAsia"/>
          <w:b/>
          <w:color w:val="000000"/>
          <w:kern w:val="0"/>
          <w:sz w:val="24"/>
        </w:rPr>
        <w:t xml:space="preserve"> </w:t>
      </w:r>
      <w:r w:rsidR="00B86155" w:rsidRPr="00090031">
        <w:rPr>
          <w:color w:val="000000"/>
          <w:kern w:val="0"/>
          <w:sz w:val="24"/>
        </w:rPr>
        <w:t>Clinical medicine</w:t>
      </w:r>
      <w:r w:rsidR="00B86155" w:rsidRPr="00090031">
        <w:rPr>
          <w:rFonts w:hAnsi="宋体" w:hint="eastAsia"/>
          <w:color w:val="000000"/>
          <w:kern w:val="0"/>
          <w:sz w:val="24"/>
        </w:rPr>
        <w:t>；</w:t>
      </w:r>
      <w:r>
        <w:rPr>
          <w:rFonts w:hAnsi="宋体" w:hint="eastAsia"/>
          <w:color w:val="000000"/>
          <w:kern w:val="0"/>
          <w:sz w:val="24"/>
        </w:rPr>
        <w:t xml:space="preserve">Stomatological medicine;  </w:t>
      </w:r>
      <w:r w:rsidR="00B86155" w:rsidRPr="00090031">
        <w:rPr>
          <w:color w:val="000000"/>
          <w:kern w:val="0"/>
          <w:sz w:val="24"/>
        </w:rPr>
        <w:t>Professional degree</w:t>
      </w:r>
      <w:r w:rsidR="00B86155" w:rsidRPr="00090031">
        <w:rPr>
          <w:rFonts w:hAnsi="宋体" w:hint="eastAsia"/>
          <w:color w:val="000000"/>
          <w:kern w:val="0"/>
          <w:sz w:val="24"/>
        </w:rPr>
        <w:t>；</w:t>
      </w:r>
      <w:r>
        <w:rPr>
          <w:color w:val="000000"/>
          <w:kern w:val="0"/>
          <w:sz w:val="24"/>
        </w:rPr>
        <w:t>Doctor</w:t>
      </w:r>
      <w:r w:rsidR="00B86155" w:rsidRPr="00090031">
        <w:rPr>
          <w:rFonts w:hAnsi="宋体" w:hint="eastAsia"/>
          <w:color w:val="000000"/>
          <w:kern w:val="0"/>
          <w:sz w:val="24"/>
        </w:rPr>
        <w:t>；</w:t>
      </w:r>
      <w:r>
        <w:rPr>
          <w:color w:val="000000"/>
          <w:kern w:val="0"/>
          <w:sz w:val="24"/>
        </w:rPr>
        <w:t>Research training</w:t>
      </w:r>
    </w:p>
    <w:p w14:paraId="700B0094" w14:textId="77777777" w:rsidR="005012CF" w:rsidRPr="00B86155" w:rsidRDefault="005012CF" w:rsidP="005012CF">
      <w:pPr>
        <w:widowControl/>
        <w:spacing w:line="360" w:lineRule="auto"/>
        <w:ind w:firstLineChars="200" w:firstLine="480"/>
        <w:rPr>
          <w:sz w:val="24"/>
          <w:szCs w:val="24"/>
        </w:rPr>
      </w:pPr>
    </w:p>
    <w:p w14:paraId="75F6CB2E" w14:textId="608B29FE" w:rsidR="0080589E" w:rsidRDefault="00CC60A0" w:rsidP="00DD3994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我国</w:t>
      </w:r>
      <w:r>
        <w:rPr>
          <w:sz w:val="24"/>
          <w:szCs w:val="24"/>
        </w:rPr>
        <w:t>自</w:t>
      </w:r>
      <w:r w:rsidR="00DD3994">
        <w:rPr>
          <w:rFonts w:hint="eastAsia"/>
          <w:sz w:val="24"/>
          <w:szCs w:val="24"/>
        </w:rPr>
        <w:t>1991</w:t>
      </w:r>
      <w:r w:rsidR="00DD3994">
        <w:rPr>
          <w:rFonts w:hint="eastAsia"/>
          <w:sz w:val="24"/>
          <w:szCs w:val="24"/>
        </w:rPr>
        <w:t>年</w:t>
      </w:r>
      <w:r w:rsidR="00DD3994">
        <w:rPr>
          <w:sz w:val="24"/>
          <w:szCs w:val="24"/>
        </w:rPr>
        <w:t>开始批准设置专业学位，</w:t>
      </w:r>
      <w:r w:rsidR="00DD3994">
        <w:rPr>
          <w:rFonts w:hint="eastAsia"/>
          <w:sz w:val="24"/>
          <w:szCs w:val="24"/>
        </w:rPr>
        <w:t>迄今为止共有教育、</w:t>
      </w:r>
      <w:r w:rsidR="00DD3994">
        <w:rPr>
          <w:sz w:val="24"/>
          <w:szCs w:val="24"/>
        </w:rPr>
        <w:t>工程</w:t>
      </w:r>
      <w:r w:rsidR="00DD3994">
        <w:rPr>
          <w:rFonts w:hint="eastAsia"/>
          <w:sz w:val="24"/>
          <w:szCs w:val="24"/>
        </w:rPr>
        <w:t>、</w:t>
      </w:r>
      <w:r w:rsidR="00DD3994">
        <w:rPr>
          <w:sz w:val="24"/>
          <w:szCs w:val="24"/>
        </w:rPr>
        <w:t>兽医</w:t>
      </w:r>
      <w:r w:rsidR="00DD3994">
        <w:rPr>
          <w:rFonts w:hint="eastAsia"/>
          <w:sz w:val="24"/>
          <w:szCs w:val="24"/>
        </w:rPr>
        <w:t>、临床医学和口腔医学五种专业博士学位，</w:t>
      </w:r>
      <w:r w:rsidR="00DD3994">
        <w:rPr>
          <w:sz w:val="24"/>
          <w:szCs w:val="24"/>
        </w:rPr>
        <w:t>其中</w:t>
      </w:r>
      <w:r w:rsidR="00DD3994">
        <w:rPr>
          <w:rFonts w:hint="eastAsia"/>
          <w:sz w:val="24"/>
          <w:szCs w:val="24"/>
        </w:rPr>
        <w:t>临床</w:t>
      </w:r>
      <w:r w:rsidR="00DD3994">
        <w:rPr>
          <w:sz w:val="24"/>
          <w:szCs w:val="24"/>
        </w:rPr>
        <w:t>医学和口腔医</w:t>
      </w:r>
      <w:r w:rsidR="00DD3994">
        <w:rPr>
          <w:rFonts w:hint="eastAsia"/>
          <w:sz w:val="24"/>
          <w:szCs w:val="24"/>
        </w:rPr>
        <w:t>学仍是招生规模最大的博士专业学位，</w:t>
      </w:r>
      <w:r w:rsidR="007C78C1">
        <w:rPr>
          <w:rFonts w:hint="eastAsia"/>
          <w:sz w:val="24"/>
          <w:szCs w:val="24"/>
        </w:rPr>
        <w:t>2013</w:t>
      </w:r>
      <w:r w:rsidR="007C78C1">
        <w:rPr>
          <w:rFonts w:hint="eastAsia"/>
          <w:sz w:val="24"/>
          <w:szCs w:val="24"/>
        </w:rPr>
        <w:t>年</w:t>
      </w:r>
      <w:r w:rsidR="007C78C1">
        <w:rPr>
          <w:sz w:val="24"/>
          <w:szCs w:val="24"/>
        </w:rPr>
        <w:t>我国共招收临床</w:t>
      </w:r>
      <w:r w:rsidR="007C78C1">
        <w:rPr>
          <w:rFonts w:hint="eastAsia"/>
          <w:sz w:val="24"/>
          <w:szCs w:val="24"/>
        </w:rPr>
        <w:t>/</w:t>
      </w:r>
      <w:r w:rsidR="007C78C1">
        <w:rPr>
          <w:rFonts w:hint="eastAsia"/>
          <w:sz w:val="24"/>
          <w:szCs w:val="24"/>
        </w:rPr>
        <w:t>口腔</w:t>
      </w:r>
      <w:r w:rsidR="007C78C1">
        <w:rPr>
          <w:sz w:val="24"/>
          <w:szCs w:val="24"/>
        </w:rPr>
        <w:t>医学</w:t>
      </w:r>
      <w:r w:rsidR="007C78C1">
        <w:rPr>
          <w:rFonts w:hint="eastAsia"/>
          <w:sz w:val="24"/>
          <w:szCs w:val="24"/>
        </w:rPr>
        <w:t>博士</w:t>
      </w:r>
      <w:r w:rsidR="007C78C1">
        <w:rPr>
          <w:sz w:val="24"/>
          <w:szCs w:val="24"/>
        </w:rPr>
        <w:t>专业学位研究生</w:t>
      </w:r>
      <w:r w:rsidR="007C78C1">
        <w:rPr>
          <w:rFonts w:hint="eastAsia"/>
          <w:sz w:val="24"/>
          <w:szCs w:val="24"/>
        </w:rPr>
        <w:t>1362</w:t>
      </w:r>
      <w:r w:rsidR="007C78C1">
        <w:rPr>
          <w:rFonts w:hint="eastAsia"/>
          <w:sz w:val="24"/>
          <w:szCs w:val="24"/>
        </w:rPr>
        <w:t>人</w:t>
      </w:r>
      <w:r w:rsidR="00DD3994">
        <w:rPr>
          <w:rFonts w:hint="eastAsia"/>
          <w:sz w:val="24"/>
          <w:szCs w:val="24"/>
        </w:rPr>
        <w:t>，</w:t>
      </w:r>
      <w:r w:rsidR="00DD3994">
        <w:rPr>
          <w:sz w:val="24"/>
          <w:szCs w:val="24"/>
        </w:rPr>
        <w:t>占全国博士专业学位</w:t>
      </w:r>
      <w:r w:rsidR="00DD3994">
        <w:rPr>
          <w:rFonts w:hint="eastAsia"/>
          <w:sz w:val="24"/>
          <w:szCs w:val="24"/>
        </w:rPr>
        <w:t>招生</w:t>
      </w:r>
      <w:r w:rsidR="00DD3994">
        <w:rPr>
          <w:sz w:val="24"/>
          <w:szCs w:val="24"/>
        </w:rPr>
        <w:t>人数的</w:t>
      </w:r>
      <w:r w:rsidR="00DD3994">
        <w:rPr>
          <w:rFonts w:hint="eastAsia"/>
          <w:sz w:val="24"/>
          <w:szCs w:val="24"/>
        </w:rPr>
        <w:t>79.6</w:t>
      </w:r>
      <w:r w:rsidR="00DD3994">
        <w:rPr>
          <w:sz w:val="24"/>
          <w:szCs w:val="24"/>
        </w:rPr>
        <w:t>%</w:t>
      </w:r>
      <w:r w:rsidR="009C5E1B" w:rsidRPr="009C5E1B">
        <w:rPr>
          <w:rFonts w:hint="eastAsia"/>
          <w:sz w:val="24"/>
          <w:szCs w:val="24"/>
          <w:vertAlign w:val="superscript"/>
        </w:rPr>
        <w:t>[</w:t>
      </w:r>
      <w:r w:rsidR="009C5E1B" w:rsidRPr="009C5E1B">
        <w:rPr>
          <w:sz w:val="24"/>
          <w:szCs w:val="24"/>
          <w:vertAlign w:val="superscript"/>
        </w:rPr>
        <w:t>1</w:t>
      </w:r>
      <w:r w:rsidR="009C5E1B" w:rsidRPr="009C5E1B">
        <w:rPr>
          <w:rFonts w:hint="eastAsia"/>
          <w:sz w:val="24"/>
          <w:szCs w:val="24"/>
          <w:vertAlign w:val="superscript"/>
        </w:rPr>
        <w:t>]</w:t>
      </w:r>
      <w:r w:rsidR="00DD3994">
        <w:rPr>
          <w:rFonts w:hint="eastAsia"/>
          <w:sz w:val="24"/>
          <w:szCs w:val="24"/>
        </w:rPr>
        <w:t>。北京</w:t>
      </w:r>
      <w:r w:rsidR="00DD3994">
        <w:rPr>
          <w:sz w:val="24"/>
          <w:szCs w:val="24"/>
        </w:rPr>
        <w:t>大学医学部自</w:t>
      </w:r>
      <w:r w:rsidR="00DD3994">
        <w:rPr>
          <w:rFonts w:hint="eastAsia"/>
          <w:sz w:val="24"/>
          <w:szCs w:val="24"/>
        </w:rPr>
        <w:t>1998</w:t>
      </w:r>
      <w:r w:rsidR="00DD3994">
        <w:rPr>
          <w:rFonts w:hint="eastAsia"/>
          <w:sz w:val="24"/>
          <w:szCs w:val="24"/>
        </w:rPr>
        <w:t>年</w:t>
      </w:r>
      <w:r w:rsidR="00DD3994">
        <w:rPr>
          <w:sz w:val="24"/>
          <w:szCs w:val="24"/>
        </w:rPr>
        <w:t>作为第一批</w:t>
      </w:r>
      <w:r w:rsidR="00DD3994">
        <w:rPr>
          <w:rFonts w:hint="eastAsia"/>
          <w:sz w:val="24"/>
          <w:szCs w:val="24"/>
        </w:rPr>
        <w:t>试办</w:t>
      </w:r>
      <w:r w:rsidR="00DD3994">
        <w:rPr>
          <w:sz w:val="24"/>
          <w:szCs w:val="24"/>
        </w:rPr>
        <w:t>临床医学</w:t>
      </w:r>
      <w:r w:rsidR="00DD3994">
        <w:rPr>
          <w:rFonts w:hint="eastAsia"/>
          <w:sz w:val="24"/>
          <w:szCs w:val="24"/>
        </w:rPr>
        <w:t>专业学位</w:t>
      </w:r>
      <w:r w:rsidR="00DD3994">
        <w:rPr>
          <w:sz w:val="24"/>
          <w:szCs w:val="24"/>
        </w:rPr>
        <w:t>的学校</w:t>
      </w:r>
      <w:r w:rsidR="00DD3994">
        <w:rPr>
          <w:rFonts w:hint="eastAsia"/>
          <w:sz w:val="24"/>
          <w:szCs w:val="24"/>
        </w:rPr>
        <w:t>在</w:t>
      </w:r>
      <w:r w:rsidR="00DD3994">
        <w:rPr>
          <w:sz w:val="24"/>
          <w:szCs w:val="24"/>
        </w:rPr>
        <w:t>近</w:t>
      </w:r>
      <w:r w:rsidR="00DD3994">
        <w:rPr>
          <w:rFonts w:hint="eastAsia"/>
          <w:sz w:val="24"/>
          <w:szCs w:val="24"/>
        </w:rPr>
        <w:t>20</w:t>
      </w:r>
      <w:r w:rsidR="00DD3994">
        <w:rPr>
          <w:rFonts w:hint="eastAsia"/>
          <w:sz w:val="24"/>
          <w:szCs w:val="24"/>
        </w:rPr>
        <w:t>年</w:t>
      </w:r>
      <w:r w:rsidR="00DD3994">
        <w:rPr>
          <w:sz w:val="24"/>
          <w:szCs w:val="24"/>
        </w:rPr>
        <w:t>的</w:t>
      </w:r>
      <w:r w:rsidR="00DD3994">
        <w:rPr>
          <w:rFonts w:hint="eastAsia"/>
          <w:sz w:val="24"/>
          <w:szCs w:val="24"/>
        </w:rPr>
        <w:t>探索</w:t>
      </w:r>
      <w:r w:rsidR="00DD3994">
        <w:rPr>
          <w:sz w:val="24"/>
          <w:szCs w:val="24"/>
        </w:rPr>
        <w:t>和</w:t>
      </w:r>
      <w:r w:rsidR="00DD3994">
        <w:rPr>
          <w:rFonts w:hint="eastAsia"/>
          <w:sz w:val="24"/>
          <w:szCs w:val="24"/>
        </w:rPr>
        <w:t>实践</w:t>
      </w:r>
      <w:r w:rsidR="00DD3994">
        <w:rPr>
          <w:sz w:val="24"/>
          <w:szCs w:val="24"/>
        </w:rPr>
        <w:t>过程中建立了</w:t>
      </w:r>
      <w:r w:rsidR="00DD3994">
        <w:rPr>
          <w:rFonts w:hint="eastAsia"/>
          <w:sz w:val="24"/>
          <w:szCs w:val="24"/>
        </w:rPr>
        <w:t>“</w:t>
      </w:r>
      <w:r w:rsidR="00DD3994">
        <w:rPr>
          <w:sz w:val="24"/>
          <w:szCs w:val="24"/>
        </w:rPr>
        <w:t>强化临床能力训练</w:t>
      </w:r>
      <w:r w:rsidR="00DD3994">
        <w:rPr>
          <w:rFonts w:hint="eastAsia"/>
          <w:sz w:val="24"/>
          <w:szCs w:val="24"/>
        </w:rPr>
        <w:t>以及</w:t>
      </w:r>
      <w:r w:rsidR="00DD3994">
        <w:rPr>
          <w:sz w:val="24"/>
          <w:szCs w:val="24"/>
        </w:rPr>
        <w:t>以培养临床科研能力为特点的科研训练</w:t>
      </w:r>
      <w:r w:rsidR="00DD3994">
        <w:rPr>
          <w:rFonts w:hint="eastAsia"/>
          <w:sz w:val="24"/>
          <w:szCs w:val="24"/>
        </w:rPr>
        <w:t>”</w:t>
      </w:r>
      <w:r w:rsidR="00DD3994">
        <w:rPr>
          <w:sz w:val="24"/>
          <w:szCs w:val="24"/>
        </w:rPr>
        <w:t>的符合</w:t>
      </w:r>
      <w:r w:rsidR="00DD3994">
        <w:rPr>
          <w:rFonts w:hint="eastAsia"/>
          <w:sz w:val="24"/>
          <w:szCs w:val="24"/>
        </w:rPr>
        <w:t>临床</w:t>
      </w:r>
      <w:r w:rsidR="00DD3994">
        <w:rPr>
          <w:sz w:val="24"/>
          <w:szCs w:val="24"/>
        </w:rPr>
        <w:t>医学高层次应用型人才培养规律</w:t>
      </w:r>
      <w:r w:rsidR="00DD3994">
        <w:rPr>
          <w:rFonts w:hint="eastAsia"/>
          <w:sz w:val="24"/>
          <w:szCs w:val="24"/>
        </w:rPr>
        <w:t>的</w:t>
      </w:r>
      <w:r w:rsidR="00DD3994">
        <w:rPr>
          <w:sz w:val="24"/>
          <w:szCs w:val="24"/>
        </w:rPr>
        <w:t>培养模式</w:t>
      </w:r>
      <w:r w:rsidR="00F6433F" w:rsidRPr="009C5E1B">
        <w:rPr>
          <w:rFonts w:hint="eastAsia"/>
          <w:sz w:val="24"/>
          <w:szCs w:val="24"/>
          <w:vertAlign w:val="superscript"/>
        </w:rPr>
        <w:t>[</w:t>
      </w:r>
      <w:r w:rsidR="00F6433F">
        <w:rPr>
          <w:sz w:val="24"/>
          <w:szCs w:val="24"/>
          <w:vertAlign w:val="superscript"/>
        </w:rPr>
        <w:t>2]</w:t>
      </w:r>
      <w:r w:rsidR="00DD3994">
        <w:rPr>
          <w:sz w:val="24"/>
          <w:szCs w:val="24"/>
        </w:rPr>
        <w:t>，通过对北京大</w:t>
      </w:r>
      <w:r w:rsidR="00DD3994">
        <w:rPr>
          <w:rFonts w:hint="eastAsia"/>
          <w:sz w:val="24"/>
          <w:szCs w:val="24"/>
        </w:rPr>
        <w:t>学</w:t>
      </w:r>
      <w:r w:rsidR="00DD3994">
        <w:rPr>
          <w:sz w:val="24"/>
          <w:szCs w:val="24"/>
        </w:rPr>
        <w:t>医学部临床</w:t>
      </w:r>
      <w:r w:rsidR="00DD3994">
        <w:rPr>
          <w:rFonts w:hint="eastAsia"/>
          <w:sz w:val="24"/>
          <w:szCs w:val="24"/>
        </w:rPr>
        <w:t>/</w:t>
      </w:r>
      <w:r w:rsidR="00DD3994">
        <w:rPr>
          <w:rFonts w:hint="eastAsia"/>
          <w:sz w:val="24"/>
          <w:szCs w:val="24"/>
        </w:rPr>
        <w:t>口腔</w:t>
      </w:r>
      <w:r w:rsidR="00DD3994">
        <w:rPr>
          <w:sz w:val="24"/>
          <w:szCs w:val="24"/>
        </w:rPr>
        <w:t>医学</w:t>
      </w:r>
      <w:r w:rsidR="00DD3994">
        <w:rPr>
          <w:rFonts w:hint="eastAsia"/>
          <w:sz w:val="24"/>
          <w:szCs w:val="24"/>
        </w:rPr>
        <w:t>博士</w:t>
      </w:r>
      <w:r w:rsidR="00DD3994">
        <w:rPr>
          <w:sz w:val="24"/>
          <w:szCs w:val="24"/>
        </w:rPr>
        <w:t>专业学位</w:t>
      </w:r>
      <w:r w:rsidR="00DD3994">
        <w:rPr>
          <w:rFonts w:hint="eastAsia"/>
          <w:sz w:val="24"/>
          <w:szCs w:val="24"/>
        </w:rPr>
        <w:t>研究</w:t>
      </w:r>
      <w:r w:rsidR="00DD3994">
        <w:rPr>
          <w:sz w:val="24"/>
          <w:szCs w:val="24"/>
        </w:rPr>
        <w:t>生科研</w:t>
      </w:r>
      <w:r w:rsidR="00DD3994">
        <w:rPr>
          <w:rFonts w:hint="eastAsia"/>
          <w:sz w:val="24"/>
          <w:szCs w:val="24"/>
        </w:rPr>
        <w:t>训练现状</w:t>
      </w:r>
      <w:r w:rsidR="00DD3994">
        <w:rPr>
          <w:sz w:val="24"/>
          <w:szCs w:val="24"/>
        </w:rPr>
        <w:t>的调查分析，为提高科研训练的质量和效果，深化人才</w:t>
      </w:r>
      <w:r w:rsidR="00DD3994">
        <w:rPr>
          <w:rFonts w:hint="eastAsia"/>
          <w:sz w:val="24"/>
          <w:szCs w:val="24"/>
        </w:rPr>
        <w:t>培养</w:t>
      </w:r>
      <w:r w:rsidR="00DD3994">
        <w:rPr>
          <w:sz w:val="24"/>
          <w:szCs w:val="24"/>
        </w:rPr>
        <w:t>改革提出建议。</w:t>
      </w:r>
    </w:p>
    <w:p w14:paraId="17DD91A2" w14:textId="77777777" w:rsidR="001C747E" w:rsidRPr="00243B59" w:rsidRDefault="00DE453D" w:rsidP="00CA7A83">
      <w:pPr>
        <w:spacing w:line="360" w:lineRule="auto"/>
        <w:rPr>
          <w:sz w:val="24"/>
          <w:szCs w:val="24"/>
        </w:rPr>
      </w:pPr>
      <w:r w:rsidRPr="00243B59">
        <w:rPr>
          <w:rFonts w:hint="eastAsia"/>
          <w:sz w:val="24"/>
          <w:szCs w:val="24"/>
        </w:rPr>
        <w:t xml:space="preserve">1 </w:t>
      </w:r>
      <w:r w:rsidRPr="00243B59">
        <w:rPr>
          <w:rFonts w:hint="eastAsia"/>
          <w:sz w:val="24"/>
          <w:szCs w:val="24"/>
        </w:rPr>
        <w:t>对象</w:t>
      </w:r>
      <w:r w:rsidRPr="00243B59">
        <w:rPr>
          <w:sz w:val="24"/>
          <w:szCs w:val="24"/>
        </w:rPr>
        <w:t>与方法</w:t>
      </w:r>
    </w:p>
    <w:p w14:paraId="2A28B950" w14:textId="77777777" w:rsidR="00DE453D" w:rsidRPr="00243B59" w:rsidRDefault="00DE453D" w:rsidP="00CA7A83">
      <w:pPr>
        <w:pStyle w:val="a3"/>
        <w:numPr>
          <w:ilvl w:val="1"/>
          <w:numId w:val="1"/>
        </w:numPr>
        <w:spacing w:line="360" w:lineRule="auto"/>
        <w:ind w:firstLineChars="0"/>
        <w:rPr>
          <w:sz w:val="24"/>
          <w:szCs w:val="24"/>
        </w:rPr>
      </w:pPr>
      <w:r w:rsidRPr="00243B59">
        <w:rPr>
          <w:rFonts w:hint="eastAsia"/>
          <w:sz w:val="24"/>
          <w:szCs w:val="24"/>
        </w:rPr>
        <w:t>研究</w:t>
      </w:r>
      <w:r w:rsidRPr="00243B59">
        <w:rPr>
          <w:sz w:val="24"/>
          <w:szCs w:val="24"/>
        </w:rPr>
        <w:t>对象</w:t>
      </w:r>
    </w:p>
    <w:p w14:paraId="7759F425" w14:textId="2A32B6F5" w:rsidR="00DE453D" w:rsidRPr="00243B59" w:rsidRDefault="00DE453D" w:rsidP="00CA7A83">
      <w:pPr>
        <w:spacing w:line="360" w:lineRule="auto"/>
        <w:ind w:firstLineChars="200" w:firstLine="480"/>
        <w:rPr>
          <w:sz w:val="24"/>
          <w:szCs w:val="24"/>
        </w:rPr>
      </w:pPr>
      <w:r w:rsidRPr="00243B59">
        <w:rPr>
          <w:rFonts w:hint="eastAsia"/>
          <w:sz w:val="24"/>
          <w:szCs w:val="24"/>
        </w:rPr>
        <w:t>选取</w:t>
      </w:r>
      <w:r w:rsidRPr="00243B59">
        <w:rPr>
          <w:sz w:val="24"/>
          <w:szCs w:val="24"/>
        </w:rPr>
        <w:t>北京大学医学部</w:t>
      </w:r>
      <w:r w:rsidR="00E82C2A">
        <w:rPr>
          <w:sz w:val="24"/>
          <w:szCs w:val="24"/>
        </w:rPr>
        <w:t>2013</w:t>
      </w:r>
      <w:r w:rsidR="00E82C2A">
        <w:rPr>
          <w:rFonts w:hint="eastAsia"/>
          <w:sz w:val="24"/>
          <w:szCs w:val="24"/>
        </w:rPr>
        <w:t>年</w:t>
      </w:r>
      <w:r w:rsidR="00E82C2A">
        <w:rPr>
          <w:sz w:val="24"/>
          <w:szCs w:val="24"/>
        </w:rPr>
        <w:t>入学的</w:t>
      </w:r>
      <w:r w:rsidRPr="00243B59">
        <w:rPr>
          <w:sz w:val="24"/>
          <w:szCs w:val="24"/>
        </w:rPr>
        <w:t>临床</w:t>
      </w:r>
      <w:r w:rsidRPr="00243B59">
        <w:rPr>
          <w:rFonts w:hint="eastAsia"/>
          <w:sz w:val="24"/>
          <w:szCs w:val="24"/>
        </w:rPr>
        <w:t>/</w:t>
      </w:r>
      <w:r w:rsidRPr="00243B59">
        <w:rPr>
          <w:rFonts w:hint="eastAsia"/>
          <w:sz w:val="24"/>
          <w:szCs w:val="24"/>
        </w:rPr>
        <w:t>口腔</w:t>
      </w:r>
      <w:r w:rsidRPr="00243B59">
        <w:rPr>
          <w:sz w:val="24"/>
          <w:szCs w:val="24"/>
        </w:rPr>
        <w:t>医学</w:t>
      </w:r>
      <w:r w:rsidR="00393822" w:rsidRPr="00243B59">
        <w:rPr>
          <w:sz w:val="24"/>
          <w:szCs w:val="24"/>
        </w:rPr>
        <w:t>博士</w:t>
      </w:r>
      <w:r w:rsidRPr="00243B59">
        <w:rPr>
          <w:sz w:val="24"/>
          <w:szCs w:val="24"/>
        </w:rPr>
        <w:t>专业学位研究生作为研究对象</w:t>
      </w:r>
      <w:r w:rsidRPr="00243B59">
        <w:rPr>
          <w:rFonts w:hint="eastAsia"/>
          <w:sz w:val="24"/>
          <w:szCs w:val="24"/>
        </w:rPr>
        <w:t>开</w:t>
      </w:r>
      <w:r w:rsidRPr="00243B59">
        <w:rPr>
          <w:sz w:val="24"/>
          <w:szCs w:val="24"/>
        </w:rPr>
        <w:t>展</w:t>
      </w:r>
      <w:r w:rsidRPr="00243B59">
        <w:rPr>
          <w:rFonts w:hint="eastAsia"/>
          <w:sz w:val="24"/>
          <w:szCs w:val="24"/>
        </w:rPr>
        <w:t>调查</w:t>
      </w:r>
      <w:r w:rsidRPr="00243B59">
        <w:rPr>
          <w:sz w:val="24"/>
          <w:szCs w:val="24"/>
        </w:rPr>
        <w:t>研究</w:t>
      </w:r>
      <w:r w:rsidRPr="00243B59">
        <w:rPr>
          <w:rFonts w:hint="eastAsia"/>
          <w:sz w:val="24"/>
          <w:szCs w:val="24"/>
        </w:rPr>
        <w:t>，</w:t>
      </w:r>
      <w:r w:rsidRPr="00243B59">
        <w:rPr>
          <w:sz w:val="24"/>
          <w:szCs w:val="24"/>
        </w:rPr>
        <w:t>共发放调查问卷</w:t>
      </w:r>
      <w:r w:rsidRPr="00243B59">
        <w:rPr>
          <w:rFonts w:hint="eastAsia"/>
          <w:sz w:val="24"/>
          <w:szCs w:val="24"/>
        </w:rPr>
        <w:t>91</w:t>
      </w:r>
      <w:r w:rsidRPr="00243B59">
        <w:rPr>
          <w:rFonts w:hint="eastAsia"/>
          <w:sz w:val="24"/>
          <w:szCs w:val="24"/>
        </w:rPr>
        <w:t>份</w:t>
      </w:r>
      <w:r w:rsidRPr="00243B59">
        <w:rPr>
          <w:sz w:val="24"/>
          <w:szCs w:val="24"/>
        </w:rPr>
        <w:t>，回收有效调查问卷</w:t>
      </w:r>
      <w:r w:rsidRPr="00243B59">
        <w:rPr>
          <w:rFonts w:hint="eastAsia"/>
          <w:sz w:val="24"/>
          <w:szCs w:val="24"/>
        </w:rPr>
        <w:t>90</w:t>
      </w:r>
      <w:r w:rsidRPr="00243B59">
        <w:rPr>
          <w:rFonts w:hint="eastAsia"/>
          <w:sz w:val="24"/>
          <w:szCs w:val="24"/>
        </w:rPr>
        <w:t>份</w:t>
      </w:r>
      <w:r w:rsidRPr="00243B59">
        <w:rPr>
          <w:sz w:val="24"/>
          <w:szCs w:val="24"/>
        </w:rPr>
        <w:t>，回收率</w:t>
      </w:r>
      <w:r w:rsidRPr="00243B59">
        <w:rPr>
          <w:rFonts w:hint="eastAsia"/>
          <w:sz w:val="24"/>
          <w:szCs w:val="24"/>
        </w:rPr>
        <w:t>98.9</w:t>
      </w:r>
      <w:r w:rsidRPr="00243B59">
        <w:rPr>
          <w:sz w:val="24"/>
          <w:szCs w:val="24"/>
        </w:rPr>
        <w:t>%</w:t>
      </w:r>
      <w:r w:rsidRPr="00243B59">
        <w:rPr>
          <w:sz w:val="24"/>
          <w:szCs w:val="24"/>
        </w:rPr>
        <w:t>。</w:t>
      </w:r>
      <w:r w:rsidR="003F58DA" w:rsidRPr="00243B59">
        <w:rPr>
          <w:rFonts w:hint="eastAsia"/>
          <w:sz w:val="24"/>
          <w:szCs w:val="24"/>
        </w:rPr>
        <w:t>其中</w:t>
      </w:r>
      <w:r w:rsidR="003F58DA" w:rsidRPr="00243B59">
        <w:rPr>
          <w:sz w:val="24"/>
          <w:szCs w:val="24"/>
        </w:rPr>
        <w:t>，男性</w:t>
      </w:r>
      <w:r w:rsidR="003F58DA" w:rsidRPr="00243B59">
        <w:rPr>
          <w:rFonts w:hint="eastAsia"/>
          <w:sz w:val="24"/>
          <w:szCs w:val="24"/>
        </w:rPr>
        <w:t>34</w:t>
      </w:r>
      <w:r w:rsidR="003F58DA" w:rsidRPr="00243B59">
        <w:rPr>
          <w:rFonts w:hint="eastAsia"/>
          <w:sz w:val="24"/>
          <w:szCs w:val="24"/>
        </w:rPr>
        <w:t>人</w:t>
      </w:r>
      <w:r w:rsidR="003F58DA" w:rsidRPr="00243B59">
        <w:rPr>
          <w:sz w:val="24"/>
          <w:szCs w:val="24"/>
        </w:rPr>
        <w:t>，女性</w:t>
      </w:r>
      <w:r w:rsidR="003F58DA" w:rsidRPr="00243B59">
        <w:rPr>
          <w:rFonts w:hint="eastAsia"/>
          <w:sz w:val="24"/>
          <w:szCs w:val="24"/>
        </w:rPr>
        <w:t>56</w:t>
      </w:r>
      <w:r w:rsidR="003F58DA" w:rsidRPr="00243B59">
        <w:rPr>
          <w:rFonts w:hint="eastAsia"/>
          <w:sz w:val="24"/>
          <w:szCs w:val="24"/>
        </w:rPr>
        <w:t>人</w:t>
      </w:r>
      <w:r w:rsidR="003F58DA" w:rsidRPr="00243B59">
        <w:rPr>
          <w:sz w:val="24"/>
          <w:szCs w:val="24"/>
        </w:rPr>
        <w:t>。</w:t>
      </w:r>
      <w:r w:rsidR="003F58DA" w:rsidRPr="00243B59">
        <w:rPr>
          <w:rFonts w:hint="eastAsia"/>
          <w:sz w:val="24"/>
          <w:szCs w:val="24"/>
        </w:rPr>
        <w:t>涵盖内科</w:t>
      </w:r>
      <w:r w:rsidR="003F58DA" w:rsidRPr="00243B59">
        <w:rPr>
          <w:sz w:val="24"/>
          <w:szCs w:val="24"/>
        </w:rPr>
        <w:t>学、儿科学</w:t>
      </w:r>
      <w:r w:rsidR="003F58DA" w:rsidRPr="00243B59">
        <w:rPr>
          <w:rFonts w:hint="eastAsia"/>
          <w:sz w:val="24"/>
          <w:szCs w:val="24"/>
        </w:rPr>
        <w:t>、</w:t>
      </w:r>
      <w:r w:rsidR="003F58DA" w:rsidRPr="00243B59">
        <w:rPr>
          <w:sz w:val="24"/>
          <w:szCs w:val="24"/>
        </w:rPr>
        <w:t>神经病学、精神病与精神卫生学、皮肤病与性病学、影像医学与核医学、外科学、妇产科学、眼科学、耳鼻咽喉科学、肿瘤学、康复医学与理疗学、运动医学、麻醉学、牙体牙髓</w:t>
      </w:r>
      <w:r w:rsidR="003F58DA" w:rsidRPr="00243B59">
        <w:rPr>
          <w:rFonts w:hint="eastAsia"/>
          <w:sz w:val="24"/>
          <w:szCs w:val="24"/>
        </w:rPr>
        <w:t>病学</w:t>
      </w:r>
      <w:r w:rsidR="003F58DA" w:rsidRPr="00243B59">
        <w:rPr>
          <w:sz w:val="24"/>
          <w:szCs w:val="24"/>
        </w:rPr>
        <w:t>、牙周病学、儿童口腔医学、</w:t>
      </w:r>
      <w:r w:rsidR="003F58DA" w:rsidRPr="00243B59">
        <w:rPr>
          <w:rFonts w:hint="eastAsia"/>
          <w:sz w:val="24"/>
          <w:szCs w:val="24"/>
        </w:rPr>
        <w:t>口腔</w:t>
      </w:r>
      <w:r w:rsidR="003F58DA" w:rsidRPr="00243B59">
        <w:rPr>
          <w:sz w:val="24"/>
          <w:szCs w:val="24"/>
        </w:rPr>
        <w:t>粘膜病学、口腔预防医学、</w:t>
      </w:r>
      <w:r w:rsidR="003F58DA" w:rsidRPr="00243B59">
        <w:rPr>
          <w:rFonts w:hint="eastAsia"/>
          <w:sz w:val="24"/>
          <w:szCs w:val="24"/>
        </w:rPr>
        <w:t>口腔颌面</w:t>
      </w:r>
      <w:r w:rsidR="003F58DA" w:rsidRPr="00243B59">
        <w:rPr>
          <w:sz w:val="24"/>
          <w:szCs w:val="24"/>
        </w:rPr>
        <w:t>外科学、口腔修复学、口腔正畸学</w:t>
      </w:r>
      <w:r w:rsidR="003F58DA" w:rsidRPr="00243B59">
        <w:rPr>
          <w:rFonts w:hint="eastAsia"/>
          <w:sz w:val="24"/>
          <w:szCs w:val="24"/>
        </w:rPr>
        <w:t>等</w:t>
      </w:r>
      <w:r w:rsidR="00377A82" w:rsidRPr="00243B59">
        <w:rPr>
          <w:rFonts w:hint="eastAsia"/>
          <w:sz w:val="24"/>
          <w:szCs w:val="24"/>
        </w:rPr>
        <w:t>22</w:t>
      </w:r>
      <w:r w:rsidR="003F58DA" w:rsidRPr="00243B59">
        <w:rPr>
          <w:rFonts w:hint="eastAsia"/>
          <w:sz w:val="24"/>
          <w:szCs w:val="24"/>
        </w:rPr>
        <w:t xml:space="preserve"> </w:t>
      </w:r>
      <w:r w:rsidR="003F58DA" w:rsidRPr="00243B59">
        <w:rPr>
          <w:rFonts w:hint="eastAsia"/>
          <w:sz w:val="24"/>
          <w:szCs w:val="24"/>
        </w:rPr>
        <w:t>个</w:t>
      </w:r>
      <w:r w:rsidR="003F58DA" w:rsidRPr="00243B59">
        <w:rPr>
          <w:sz w:val="24"/>
          <w:szCs w:val="24"/>
        </w:rPr>
        <w:t>二级学科。</w:t>
      </w:r>
      <w:r w:rsidR="00C91AEF">
        <w:rPr>
          <w:rFonts w:hint="eastAsia"/>
          <w:sz w:val="24"/>
          <w:szCs w:val="24"/>
        </w:rPr>
        <w:t>所有</w:t>
      </w:r>
      <w:r w:rsidR="00C91AEF">
        <w:rPr>
          <w:sz w:val="24"/>
          <w:szCs w:val="24"/>
        </w:rPr>
        <w:t>研究对象均完成了科研训练</w:t>
      </w:r>
      <w:r w:rsidR="00C91AEF">
        <w:rPr>
          <w:rFonts w:hint="eastAsia"/>
          <w:sz w:val="24"/>
          <w:szCs w:val="24"/>
        </w:rPr>
        <w:t>，</w:t>
      </w:r>
      <w:r w:rsidR="00C91AEF">
        <w:rPr>
          <w:sz w:val="24"/>
          <w:szCs w:val="24"/>
        </w:rPr>
        <w:t>并获得了临床</w:t>
      </w:r>
      <w:r w:rsidR="00C91AEF">
        <w:rPr>
          <w:rFonts w:hint="eastAsia"/>
          <w:sz w:val="24"/>
          <w:szCs w:val="24"/>
        </w:rPr>
        <w:t>/</w:t>
      </w:r>
      <w:r w:rsidR="00C91AEF">
        <w:rPr>
          <w:rFonts w:hint="eastAsia"/>
          <w:sz w:val="24"/>
          <w:szCs w:val="24"/>
        </w:rPr>
        <w:t>口腔</w:t>
      </w:r>
      <w:r w:rsidR="00C91AEF">
        <w:rPr>
          <w:sz w:val="24"/>
          <w:szCs w:val="24"/>
        </w:rPr>
        <w:t>医学博士专业学位。</w:t>
      </w:r>
    </w:p>
    <w:p w14:paraId="50F83796" w14:textId="77777777" w:rsidR="00393822" w:rsidRPr="00243B59" w:rsidRDefault="00393822" w:rsidP="00CA7A83">
      <w:pPr>
        <w:pStyle w:val="a3"/>
        <w:numPr>
          <w:ilvl w:val="1"/>
          <w:numId w:val="1"/>
        </w:numPr>
        <w:spacing w:line="360" w:lineRule="auto"/>
        <w:ind w:firstLineChars="0"/>
        <w:rPr>
          <w:sz w:val="24"/>
          <w:szCs w:val="24"/>
        </w:rPr>
      </w:pPr>
      <w:r w:rsidRPr="00243B59">
        <w:rPr>
          <w:rFonts w:hint="eastAsia"/>
          <w:sz w:val="24"/>
          <w:szCs w:val="24"/>
        </w:rPr>
        <w:t>调查</w:t>
      </w:r>
      <w:r w:rsidRPr="00243B59">
        <w:rPr>
          <w:sz w:val="24"/>
          <w:szCs w:val="24"/>
        </w:rPr>
        <w:t>内容与数据分析</w:t>
      </w:r>
    </w:p>
    <w:p w14:paraId="5D7950FA" w14:textId="500AA936" w:rsidR="00393822" w:rsidRPr="00243B59" w:rsidRDefault="00393822" w:rsidP="00891D0C">
      <w:pPr>
        <w:spacing w:line="360" w:lineRule="auto"/>
        <w:ind w:firstLineChars="200" w:firstLine="480"/>
        <w:rPr>
          <w:sz w:val="24"/>
          <w:szCs w:val="24"/>
        </w:rPr>
      </w:pPr>
      <w:r w:rsidRPr="00243B59">
        <w:rPr>
          <w:rFonts w:hint="eastAsia"/>
          <w:sz w:val="24"/>
          <w:szCs w:val="24"/>
        </w:rPr>
        <w:t>本研究</w:t>
      </w:r>
      <w:r w:rsidRPr="00243B59">
        <w:rPr>
          <w:sz w:val="24"/>
          <w:szCs w:val="24"/>
        </w:rPr>
        <w:t>采用调查问卷的方式，</w:t>
      </w:r>
      <w:r w:rsidRPr="00243B59">
        <w:rPr>
          <w:rFonts w:hint="eastAsia"/>
          <w:sz w:val="24"/>
          <w:szCs w:val="24"/>
        </w:rPr>
        <w:t>收集临床</w:t>
      </w:r>
      <w:r w:rsidRPr="00243B59">
        <w:rPr>
          <w:rFonts w:hint="eastAsia"/>
          <w:sz w:val="24"/>
          <w:szCs w:val="24"/>
        </w:rPr>
        <w:t>/</w:t>
      </w:r>
      <w:r w:rsidRPr="00243B59">
        <w:rPr>
          <w:rFonts w:hint="eastAsia"/>
          <w:sz w:val="24"/>
          <w:szCs w:val="24"/>
        </w:rPr>
        <w:t>口腔</w:t>
      </w:r>
      <w:r w:rsidRPr="00243B59">
        <w:rPr>
          <w:sz w:val="24"/>
          <w:szCs w:val="24"/>
        </w:rPr>
        <w:t>医学</w:t>
      </w:r>
      <w:r w:rsidRPr="00243B59">
        <w:rPr>
          <w:rFonts w:hint="eastAsia"/>
          <w:sz w:val="24"/>
          <w:szCs w:val="24"/>
        </w:rPr>
        <w:t>博士</w:t>
      </w:r>
      <w:r w:rsidR="003F58DA" w:rsidRPr="00243B59">
        <w:rPr>
          <w:sz w:val="24"/>
          <w:szCs w:val="24"/>
        </w:rPr>
        <w:t>专业学位研究生</w:t>
      </w:r>
      <w:r w:rsidR="00E114B0" w:rsidRPr="00243B59">
        <w:rPr>
          <w:rFonts w:hint="eastAsia"/>
          <w:sz w:val="24"/>
          <w:szCs w:val="24"/>
        </w:rPr>
        <w:t>对</w:t>
      </w:r>
      <w:r w:rsidR="00E114B0" w:rsidRPr="00243B59">
        <w:rPr>
          <w:sz w:val="24"/>
          <w:szCs w:val="24"/>
        </w:rPr>
        <w:t>科研</w:t>
      </w:r>
      <w:r w:rsidR="00E114B0" w:rsidRPr="00243B59">
        <w:rPr>
          <w:rFonts w:hint="eastAsia"/>
          <w:sz w:val="24"/>
          <w:szCs w:val="24"/>
        </w:rPr>
        <w:t>训练</w:t>
      </w:r>
      <w:r w:rsidR="00E114B0" w:rsidRPr="00243B59">
        <w:rPr>
          <w:sz w:val="24"/>
          <w:szCs w:val="24"/>
        </w:rPr>
        <w:t>的认识、</w:t>
      </w:r>
      <w:r w:rsidR="00E114B0">
        <w:rPr>
          <w:rFonts w:hint="eastAsia"/>
          <w:sz w:val="24"/>
          <w:szCs w:val="24"/>
        </w:rPr>
        <w:t>用于</w:t>
      </w:r>
      <w:r w:rsidR="003F58DA" w:rsidRPr="00243B59">
        <w:rPr>
          <w:sz w:val="24"/>
          <w:szCs w:val="24"/>
        </w:rPr>
        <w:t>科研</w:t>
      </w:r>
      <w:r w:rsidRPr="00243B59">
        <w:rPr>
          <w:sz w:val="24"/>
          <w:szCs w:val="24"/>
        </w:rPr>
        <w:t>训练</w:t>
      </w:r>
      <w:r w:rsidRPr="00243B59">
        <w:rPr>
          <w:rFonts w:hint="eastAsia"/>
          <w:sz w:val="24"/>
          <w:szCs w:val="24"/>
        </w:rPr>
        <w:t>的</w:t>
      </w:r>
      <w:r w:rsidRPr="00243B59">
        <w:rPr>
          <w:sz w:val="24"/>
          <w:szCs w:val="24"/>
        </w:rPr>
        <w:t>时间、科研工作类型、</w:t>
      </w:r>
      <w:r w:rsidRPr="00243B59">
        <w:rPr>
          <w:rFonts w:hint="eastAsia"/>
          <w:sz w:val="24"/>
          <w:szCs w:val="24"/>
        </w:rPr>
        <w:t>科研</w:t>
      </w:r>
      <w:r w:rsidRPr="00243B59">
        <w:rPr>
          <w:sz w:val="24"/>
          <w:szCs w:val="24"/>
        </w:rPr>
        <w:t>工作成果</w:t>
      </w:r>
      <w:r w:rsidR="00E114B0">
        <w:rPr>
          <w:rFonts w:hint="eastAsia"/>
          <w:sz w:val="24"/>
          <w:szCs w:val="24"/>
        </w:rPr>
        <w:t>以及</w:t>
      </w:r>
      <w:r w:rsidR="00E114B0">
        <w:rPr>
          <w:sz w:val="24"/>
          <w:szCs w:val="24"/>
        </w:rPr>
        <w:t>对科研</w:t>
      </w:r>
      <w:r w:rsidR="00E114B0">
        <w:rPr>
          <w:rFonts w:hint="eastAsia"/>
          <w:sz w:val="24"/>
          <w:szCs w:val="24"/>
        </w:rPr>
        <w:t>训练</w:t>
      </w:r>
      <w:r w:rsidR="00E114B0">
        <w:rPr>
          <w:sz w:val="24"/>
          <w:szCs w:val="24"/>
        </w:rPr>
        <w:t>效果的评价</w:t>
      </w:r>
      <w:r w:rsidRPr="00243B59">
        <w:rPr>
          <w:sz w:val="24"/>
          <w:szCs w:val="24"/>
        </w:rPr>
        <w:t>等内容。采用</w:t>
      </w:r>
      <w:r w:rsidR="00CB5142" w:rsidRPr="00243B59">
        <w:rPr>
          <w:rFonts w:hint="eastAsia"/>
          <w:sz w:val="24"/>
          <w:szCs w:val="24"/>
        </w:rPr>
        <w:t>Epi</w:t>
      </w:r>
      <w:r w:rsidR="00CB5142" w:rsidRPr="00243B59">
        <w:rPr>
          <w:sz w:val="24"/>
          <w:szCs w:val="24"/>
        </w:rPr>
        <w:t>D</w:t>
      </w:r>
      <w:r w:rsidRPr="00243B59">
        <w:rPr>
          <w:rFonts w:hint="eastAsia"/>
          <w:sz w:val="24"/>
          <w:szCs w:val="24"/>
        </w:rPr>
        <w:t>ata</w:t>
      </w:r>
      <w:r w:rsidR="00891D0C">
        <w:rPr>
          <w:rFonts w:hint="eastAsia"/>
          <w:sz w:val="24"/>
          <w:szCs w:val="24"/>
        </w:rPr>
        <w:t>3.1</w:t>
      </w:r>
      <w:r w:rsidRPr="00243B59">
        <w:rPr>
          <w:sz w:val="24"/>
          <w:szCs w:val="24"/>
        </w:rPr>
        <w:t>建立数据库，用</w:t>
      </w:r>
      <w:r w:rsidRPr="00243B59">
        <w:rPr>
          <w:sz w:val="24"/>
          <w:szCs w:val="24"/>
        </w:rPr>
        <w:t>SPSS</w:t>
      </w:r>
      <w:r w:rsidR="00891D0C">
        <w:rPr>
          <w:rFonts w:hint="eastAsia"/>
          <w:sz w:val="24"/>
          <w:szCs w:val="24"/>
        </w:rPr>
        <w:t>13.0</w:t>
      </w:r>
      <w:r w:rsidRPr="00243B59">
        <w:rPr>
          <w:rFonts w:hint="eastAsia"/>
          <w:sz w:val="24"/>
          <w:szCs w:val="24"/>
        </w:rPr>
        <w:t>统计</w:t>
      </w:r>
      <w:r w:rsidRPr="00243B59">
        <w:rPr>
          <w:sz w:val="24"/>
          <w:szCs w:val="24"/>
        </w:rPr>
        <w:t>软件包进行数据统计处理。</w:t>
      </w:r>
    </w:p>
    <w:p w14:paraId="12247EB5" w14:textId="77777777" w:rsidR="00393822" w:rsidRPr="00243B59" w:rsidRDefault="00393822" w:rsidP="00CA7A83">
      <w:pPr>
        <w:pStyle w:val="a3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243B59">
        <w:rPr>
          <w:rFonts w:hint="eastAsia"/>
          <w:sz w:val="24"/>
          <w:szCs w:val="24"/>
        </w:rPr>
        <w:t>结果</w:t>
      </w:r>
    </w:p>
    <w:p w14:paraId="1D1DB136" w14:textId="77777777" w:rsidR="009E62FA" w:rsidRPr="00243B59" w:rsidRDefault="003F58DA" w:rsidP="00CA7A83">
      <w:pPr>
        <w:pStyle w:val="a3"/>
        <w:numPr>
          <w:ilvl w:val="1"/>
          <w:numId w:val="1"/>
        </w:numPr>
        <w:spacing w:line="360" w:lineRule="auto"/>
        <w:ind w:firstLineChars="0"/>
        <w:rPr>
          <w:sz w:val="24"/>
          <w:szCs w:val="24"/>
        </w:rPr>
      </w:pPr>
      <w:r w:rsidRPr="00243B59">
        <w:rPr>
          <w:rFonts w:hint="eastAsia"/>
          <w:sz w:val="24"/>
          <w:szCs w:val="24"/>
        </w:rPr>
        <w:t>对</w:t>
      </w:r>
      <w:r w:rsidRPr="00243B59">
        <w:rPr>
          <w:sz w:val="24"/>
          <w:szCs w:val="24"/>
        </w:rPr>
        <w:t>科研训练的认识</w:t>
      </w:r>
    </w:p>
    <w:p w14:paraId="172414B9" w14:textId="575CD668" w:rsidR="00075DB9" w:rsidRDefault="00667F02" w:rsidP="00CA7A8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参加</w:t>
      </w:r>
      <w:r>
        <w:rPr>
          <w:sz w:val="24"/>
          <w:szCs w:val="24"/>
        </w:rPr>
        <w:t>调查的</w:t>
      </w:r>
      <w:r w:rsidR="00CF148C">
        <w:rPr>
          <w:rFonts w:hint="eastAsia"/>
          <w:sz w:val="24"/>
          <w:szCs w:val="24"/>
        </w:rPr>
        <w:t>专业</w:t>
      </w:r>
      <w:r w:rsidR="00CF148C">
        <w:rPr>
          <w:sz w:val="24"/>
          <w:szCs w:val="24"/>
        </w:rPr>
        <w:t>学位</w:t>
      </w:r>
      <w:r w:rsidR="00377A82" w:rsidRPr="00243B59">
        <w:rPr>
          <w:sz w:val="24"/>
          <w:szCs w:val="24"/>
        </w:rPr>
        <w:t>博士</w:t>
      </w:r>
      <w:r w:rsidR="00AA3740">
        <w:rPr>
          <w:rFonts w:hint="eastAsia"/>
          <w:sz w:val="24"/>
          <w:szCs w:val="24"/>
        </w:rPr>
        <w:t>研究生</w:t>
      </w:r>
      <w:r>
        <w:rPr>
          <w:rFonts w:hint="eastAsia"/>
          <w:sz w:val="24"/>
          <w:szCs w:val="24"/>
        </w:rPr>
        <w:t>认为</w:t>
      </w:r>
      <w:r w:rsidR="00377A82" w:rsidRPr="00243B59">
        <w:rPr>
          <w:sz w:val="24"/>
          <w:szCs w:val="24"/>
        </w:rPr>
        <w:t>科研</w:t>
      </w:r>
      <w:r w:rsidR="00377A82" w:rsidRPr="00243B59">
        <w:rPr>
          <w:rFonts w:hint="eastAsia"/>
          <w:sz w:val="24"/>
          <w:szCs w:val="24"/>
        </w:rPr>
        <w:t>训练</w:t>
      </w:r>
      <w:r w:rsidR="00377A82" w:rsidRPr="00243B59">
        <w:rPr>
          <w:sz w:val="24"/>
          <w:szCs w:val="24"/>
        </w:rPr>
        <w:t>有必要的</w:t>
      </w:r>
      <w:r w:rsidR="00377A82" w:rsidRPr="00243B59">
        <w:rPr>
          <w:rFonts w:hint="eastAsia"/>
          <w:sz w:val="24"/>
          <w:szCs w:val="24"/>
        </w:rPr>
        <w:t>87</w:t>
      </w:r>
      <w:r w:rsidR="00377A82" w:rsidRPr="00243B59">
        <w:rPr>
          <w:rFonts w:hint="eastAsia"/>
          <w:sz w:val="24"/>
          <w:szCs w:val="24"/>
        </w:rPr>
        <w:t>人（</w:t>
      </w:r>
      <w:r w:rsidR="00377A82" w:rsidRPr="00243B59">
        <w:rPr>
          <w:sz w:val="24"/>
          <w:szCs w:val="24"/>
        </w:rPr>
        <w:t>占比</w:t>
      </w:r>
      <w:r w:rsidR="00377A82" w:rsidRPr="00243B59">
        <w:rPr>
          <w:rFonts w:hint="eastAsia"/>
          <w:sz w:val="24"/>
          <w:szCs w:val="24"/>
        </w:rPr>
        <w:t>96.7</w:t>
      </w:r>
      <w:r w:rsidR="00377A82" w:rsidRPr="00243B59">
        <w:rPr>
          <w:sz w:val="24"/>
          <w:szCs w:val="24"/>
        </w:rPr>
        <w:t>%</w:t>
      </w:r>
      <w:r w:rsidR="00377A82" w:rsidRPr="00243B59">
        <w:rPr>
          <w:rFonts w:hint="eastAsia"/>
          <w:sz w:val="24"/>
          <w:szCs w:val="24"/>
        </w:rPr>
        <w:t>），</w:t>
      </w:r>
      <w:r w:rsidR="00377A82" w:rsidRPr="00243B59">
        <w:rPr>
          <w:sz w:val="24"/>
          <w:szCs w:val="24"/>
        </w:rPr>
        <w:t>无所谓的</w:t>
      </w:r>
      <w:r w:rsidR="00377A82" w:rsidRPr="00243B59">
        <w:rPr>
          <w:rFonts w:hint="eastAsia"/>
          <w:sz w:val="24"/>
          <w:szCs w:val="24"/>
        </w:rPr>
        <w:t>3</w:t>
      </w:r>
      <w:r w:rsidR="00377A82" w:rsidRPr="00243B59">
        <w:rPr>
          <w:rFonts w:hint="eastAsia"/>
          <w:sz w:val="24"/>
          <w:szCs w:val="24"/>
        </w:rPr>
        <w:t>人</w:t>
      </w:r>
      <w:r w:rsidR="00377A82" w:rsidRPr="00243B59">
        <w:rPr>
          <w:sz w:val="24"/>
          <w:szCs w:val="24"/>
        </w:rPr>
        <w:t>（占比</w:t>
      </w:r>
      <w:r w:rsidR="00377A82" w:rsidRPr="00243B59">
        <w:rPr>
          <w:rFonts w:hint="eastAsia"/>
          <w:sz w:val="24"/>
          <w:szCs w:val="24"/>
        </w:rPr>
        <w:t>3.3</w:t>
      </w:r>
      <w:r w:rsidR="00377A82" w:rsidRPr="00243B59">
        <w:rPr>
          <w:sz w:val="24"/>
          <w:szCs w:val="24"/>
        </w:rPr>
        <w:t>%</w:t>
      </w:r>
      <w:r w:rsidR="00377A82" w:rsidRPr="00243B59">
        <w:rPr>
          <w:sz w:val="24"/>
          <w:szCs w:val="24"/>
        </w:rPr>
        <w:t>）</w:t>
      </w:r>
      <w:r w:rsidR="00377A82" w:rsidRPr="00243B59">
        <w:rPr>
          <w:rFonts w:hint="eastAsia"/>
          <w:sz w:val="24"/>
          <w:szCs w:val="24"/>
        </w:rPr>
        <w:t>。</w:t>
      </w:r>
      <w:r w:rsidR="00E114B0">
        <w:rPr>
          <w:rFonts w:hint="eastAsia"/>
          <w:sz w:val="24"/>
          <w:szCs w:val="24"/>
        </w:rPr>
        <w:t>对于科研</w:t>
      </w:r>
      <w:r w:rsidR="00E114B0">
        <w:rPr>
          <w:sz w:val="24"/>
          <w:szCs w:val="24"/>
        </w:rPr>
        <w:t>训练</w:t>
      </w:r>
      <w:r w:rsidR="00E114B0">
        <w:rPr>
          <w:rFonts w:hint="eastAsia"/>
          <w:sz w:val="24"/>
          <w:szCs w:val="24"/>
        </w:rPr>
        <w:t>目的</w:t>
      </w:r>
      <w:r w:rsidR="00E114B0">
        <w:rPr>
          <w:sz w:val="24"/>
          <w:szCs w:val="24"/>
        </w:rPr>
        <w:t>的</w:t>
      </w:r>
      <w:r w:rsidR="00E114B0">
        <w:rPr>
          <w:rFonts w:hint="eastAsia"/>
          <w:sz w:val="24"/>
          <w:szCs w:val="24"/>
        </w:rPr>
        <w:t>调查中</w:t>
      </w:r>
      <w:r w:rsidR="00E114B0">
        <w:rPr>
          <w:sz w:val="24"/>
          <w:szCs w:val="24"/>
        </w:rPr>
        <w:t>，</w:t>
      </w:r>
      <w:r w:rsidR="00E114B0">
        <w:rPr>
          <w:rFonts w:hint="eastAsia"/>
          <w:sz w:val="24"/>
          <w:szCs w:val="24"/>
        </w:rPr>
        <w:t>选择“</w:t>
      </w:r>
      <w:r w:rsidR="00E114B0">
        <w:rPr>
          <w:sz w:val="24"/>
          <w:szCs w:val="24"/>
        </w:rPr>
        <w:t>为了更好地从事科研工作</w:t>
      </w:r>
      <w:r w:rsidR="00E114B0">
        <w:rPr>
          <w:rFonts w:hint="eastAsia"/>
          <w:sz w:val="24"/>
          <w:szCs w:val="24"/>
        </w:rPr>
        <w:t>”、“</w:t>
      </w:r>
      <w:r w:rsidR="00E114B0">
        <w:rPr>
          <w:sz w:val="24"/>
          <w:szCs w:val="24"/>
        </w:rPr>
        <w:t>为了</w:t>
      </w:r>
      <w:r w:rsidR="00E114B0">
        <w:rPr>
          <w:rFonts w:hint="eastAsia"/>
          <w:sz w:val="24"/>
          <w:szCs w:val="24"/>
        </w:rPr>
        <w:t>毕业</w:t>
      </w:r>
      <w:r w:rsidR="00E114B0">
        <w:rPr>
          <w:sz w:val="24"/>
          <w:szCs w:val="24"/>
        </w:rPr>
        <w:t>和获得学位</w:t>
      </w:r>
      <w:r w:rsidR="00E114B0">
        <w:rPr>
          <w:rFonts w:hint="eastAsia"/>
          <w:sz w:val="24"/>
          <w:szCs w:val="24"/>
        </w:rPr>
        <w:t>”</w:t>
      </w:r>
      <w:r w:rsidR="00E114B0">
        <w:rPr>
          <w:sz w:val="24"/>
          <w:szCs w:val="24"/>
        </w:rPr>
        <w:t>、</w:t>
      </w:r>
      <w:r w:rsidR="00E114B0">
        <w:rPr>
          <w:rFonts w:hint="eastAsia"/>
          <w:sz w:val="24"/>
          <w:szCs w:val="24"/>
        </w:rPr>
        <w:t>“</w:t>
      </w:r>
      <w:r w:rsidR="00E114B0">
        <w:rPr>
          <w:sz w:val="24"/>
          <w:szCs w:val="24"/>
        </w:rPr>
        <w:t>自己对科研有兴趣</w:t>
      </w:r>
      <w:r w:rsidR="00E114B0">
        <w:rPr>
          <w:rFonts w:hint="eastAsia"/>
          <w:sz w:val="24"/>
          <w:szCs w:val="24"/>
        </w:rPr>
        <w:t>”分别</w:t>
      </w:r>
      <w:r w:rsidR="00E114B0">
        <w:rPr>
          <w:sz w:val="24"/>
          <w:szCs w:val="24"/>
        </w:rPr>
        <w:t>为</w:t>
      </w:r>
      <w:r w:rsidR="00E114B0">
        <w:rPr>
          <w:rFonts w:hint="eastAsia"/>
          <w:sz w:val="24"/>
          <w:szCs w:val="24"/>
        </w:rPr>
        <w:t>71</w:t>
      </w:r>
      <w:r w:rsidR="00E114B0">
        <w:rPr>
          <w:rFonts w:hint="eastAsia"/>
          <w:sz w:val="24"/>
          <w:szCs w:val="24"/>
        </w:rPr>
        <w:t>人（</w:t>
      </w:r>
      <w:r w:rsidR="00E114B0">
        <w:rPr>
          <w:sz w:val="24"/>
          <w:szCs w:val="24"/>
        </w:rPr>
        <w:t>占</w:t>
      </w:r>
      <w:r w:rsidR="00E114B0">
        <w:rPr>
          <w:sz w:val="24"/>
          <w:szCs w:val="24"/>
        </w:rPr>
        <w:lastRenderedPageBreak/>
        <w:t>比</w:t>
      </w:r>
      <w:r w:rsidR="00E114B0">
        <w:rPr>
          <w:rFonts w:hint="eastAsia"/>
          <w:sz w:val="24"/>
          <w:szCs w:val="24"/>
        </w:rPr>
        <w:t>78.9</w:t>
      </w:r>
      <w:r w:rsidR="00E114B0">
        <w:rPr>
          <w:sz w:val="24"/>
          <w:szCs w:val="24"/>
        </w:rPr>
        <w:t>%</w:t>
      </w:r>
      <w:r w:rsidR="00E114B0">
        <w:rPr>
          <w:sz w:val="24"/>
          <w:szCs w:val="24"/>
        </w:rPr>
        <w:t>）</w:t>
      </w:r>
      <w:r w:rsidR="00E114B0">
        <w:rPr>
          <w:rFonts w:hint="eastAsia"/>
          <w:sz w:val="24"/>
          <w:szCs w:val="24"/>
        </w:rPr>
        <w:t>、</w:t>
      </w:r>
      <w:r w:rsidR="00E114B0">
        <w:rPr>
          <w:rFonts w:hint="eastAsia"/>
          <w:sz w:val="24"/>
          <w:szCs w:val="24"/>
        </w:rPr>
        <w:t>70</w:t>
      </w:r>
      <w:r w:rsidR="00E114B0">
        <w:rPr>
          <w:rFonts w:hint="eastAsia"/>
          <w:sz w:val="24"/>
          <w:szCs w:val="24"/>
        </w:rPr>
        <w:t>人</w:t>
      </w:r>
      <w:r w:rsidR="00E114B0">
        <w:rPr>
          <w:sz w:val="24"/>
          <w:szCs w:val="24"/>
        </w:rPr>
        <w:t>（占比</w:t>
      </w:r>
      <w:r w:rsidR="00E114B0">
        <w:rPr>
          <w:rFonts w:hint="eastAsia"/>
          <w:sz w:val="24"/>
          <w:szCs w:val="24"/>
        </w:rPr>
        <w:t>77.8</w:t>
      </w:r>
      <w:r w:rsidR="00E114B0">
        <w:rPr>
          <w:sz w:val="24"/>
          <w:szCs w:val="24"/>
        </w:rPr>
        <w:t>%</w:t>
      </w:r>
      <w:r w:rsidR="00E114B0">
        <w:rPr>
          <w:sz w:val="24"/>
          <w:szCs w:val="24"/>
        </w:rPr>
        <w:t>）</w:t>
      </w:r>
      <w:r w:rsidR="00E114B0">
        <w:rPr>
          <w:rFonts w:hint="eastAsia"/>
          <w:sz w:val="24"/>
          <w:szCs w:val="24"/>
        </w:rPr>
        <w:t>、</w:t>
      </w:r>
      <w:r w:rsidR="00E114B0">
        <w:rPr>
          <w:rFonts w:hint="eastAsia"/>
          <w:sz w:val="24"/>
          <w:szCs w:val="24"/>
        </w:rPr>
        <w:t>38</w:t>
      </w:r>
      <w:r w:rsidR="00E114B0">
        <w:rPr>
          <w:rFonts w:hint="eastAsia"/>
          <w:sz w:val="24"/>
          <w:szCs w:val="24"/>
        </w:rPr>
        <w:t>人</w:t>
      </w:r>
      <w:r w:rsidR="00E114B0">
        <w:rPr>
          <w:sz w:val="24"/>
          <w:szCs w:val="24"/>
        </w:rPr>
        <w:t>（占比</w:t>
      </w:r>
      <w:r w:rsidR="00E114B0">
        <w:rPr>
          <w:rFonts w:hint="eastAsia"/>
          <w:sz w:val="24"/>
          <w:szCs w:val="24"/>
        </w:rPr>
        <w:t>42.2</w:t>
      </w:r>
      <w:r w:rsidR="00E114B0">
        <w:rPr>
          <w:sz w:val="24"/>
          <w:szCs w:val="24"/>
        </w:rPr>
        <w:t>%</w:t>
      </w:r>
      <w:r w:rsidR="00E114B0">
        <w:rPr>
          <w:sz w:val="24"/>
          <w:szCs w:val="24"/>
        </w:rPr>
        <w:t>）。</w:t>
      </w:r>
      <w:r w:rsidR="00E114B0">
        <w:rPr>
          <w:rFonts w:hint="eastAsia"/>
          <w:sz w:val="24"/>
          <w:szCs w:val="24"/>
        </w:rPr>
        <w:t>认为</w:t>
      </w:r>
      <w:r w:rsidR="00E114B0">
        <w:rPr>
          <w:sz w:val="24"/>
          <w:szCs w:val="24"/>
        </w:rPr>
        <w:t>科研</w:t>
      </w:r>
      <w:r w:rsidR="00E114B0">
        <w:rPr>
          <w:rFonts w:hint="eastAsia"/>
          <w:sz w:val="24"/>
          <w:szCs w:val="24"/>
        </w:rPr>
        <w:t>工作</w:t>
      </w:r>
      <w:r w:rsidR="00E114B0">
        <w:rPr>
          <w:sz w:val="24"/>
          <w:szCs w:val="24"/>
        </w:rPr>
        <w:t>和临床工作的关系为相互促进</w:t>
      </w:r>
      <w:r w:rsidR="00E114B0">
        <w:rPr>
          <w:rFonts w:hint="eastAsia"/>
          <w:sz w:val="24"/>
          <w:szCs w:val="24"/>
        </w:rPr>
        <w:t>的</w:t>
      </w:r>
      <w:r w:rsidR="00E114B0">
        <w:rPr>
          <w:rFonts w:hint="eastAsia"/>
          <w:sz w:val="24"/>
          <w:szCs w:val="24"/>
        </w:rPr>
        <w:t>85</w:t>
      </w:r>
      <w:r w:rsidR="00E114B0">
        <w:rPr>
          <w:rFonts w:hint="eastAsia"/>
          <w:sz w:val="24"/>
          <w:szCs w:val="24"/>
        </w:rPr>
        <w:t>人</w:t>
      </w:r>
      <w:r w:rsidR="00E114B0">
        <w:rPr>
          <w:sz w:val="24"/>
          <w:szCs w:val="24"/>
        </w:rPr>
        <w:t>（占比</w:t>
      </w:r>
      <w:r w:rsidR="00E114B0">
        <w:rPr>
          <w:rFonts w:hint="eastAsia"/>
          <w:sz w:val="24"/>
          <w:szCs w:val="24"/>
        </w:rPr>
        <w:t>94.4</w:t>
      </w:r>
      <w:r w:rsidR="00E114B0">
        <w:rPr>
          <w:sz w:val="24"/>
          <w:szCs w:val="24"/>
        </w:rPr>
        <w:t>%</w:t>
      </w:r>
      <w:r w:rsidR="00E114B0">
        <w:rPr>
          <w:sz w:val="24"/>
          <w:szCs w:val="24"/>
        </w:rPr>
        <w:t>），认为二者没有关系的</w:t>
      </w:r>
      <w:r w:rsidR="00E114B0">
        <w:rPr>
          <w:rFonts w:hint="eastAsia"/>
          <w:sz w:val="24"/>
          <w:szCs w:val="24"/>
        </w:rPr>
        <w:t>4</w:t>
      </w:r>
      <w:r w:rsidR="00E114B0">
        <w:rPr>
          <w:rFonts w:hint="eastAsia"/>
          <w:sz w:val="24"/>
          <w:szCs w:val="24"/>
        </w:rPr>
        <w:t>人（</w:t>
      </w:r>
      <w:r w:rsidR="00E114B0">
        <w:rPr>
          <w:sz w:val="24"/>
          <w:szCs w:val="24"/>
        </w:rPr>
        <w:t>占比</w:t>
      </w:r>
      <w:r w:rsidR="00E114B0">
        <w:rPr>
          <w:rFonts w:hint="eastAsia"/>
          <w:sz w:val="24"/>
          <w:szCs w:val="24"/>
        </w:rPr>
        <w:t>4.4</w:t>
      </w:r>
      <w:r w:rsidR="00E114B0">
        <w:rPr>
          <w:sz w:val="24"/>
          <w:szCs w:val="24"/>
        </w:rPr>
        <w:t>%</w:t>
      </w:r>
      <w:r w:rsidR="00E114B0">
        <w:rPr>
          <w:sz w:val="24"/>
          <w:szCs w:val="24"/>
        </w:rPr>
        <w:t>），认为科研工作耽误临床工作的</w:t>
      </w:r>
      <w:r w:rsidR="00E114B0">
        <w:rPr>
          <w:rFonts w:hint="eastAsia"/>
          <w:sz w:val="24"/>
          <w:szCs w:val="24"/>
        </w:rPr>
        <w:t>1</w:t>
      </w:r>
      <w:r w:rsidR="00E114B0">
        <w:rPr>
          <w:rFonts w:hint="eastAsia"/>
          <w:sz w:val="24"/>
          <w:szCs w:val="24"/>
        </w:rPr>
        <w:t>人</w:t>
      </w:r>
      <w:r w:rsidR="00E114B0">
        <w:rPr>
          <w:sz w:val="24"/>
          <w:szCs w:val="24"/>
        </w:rPr>
        <w:t>（占比</w:t>
      </w:r>
      <w:r w:rsidR="00E114B0">
        <w:rPr>
          <w:rFonts w:hint="eastAsia"/>
          <w:sz w:val="24"/>
          <w:szCs w:val="24"/>
        </w:rPr>
        <w:t>1.1</w:t>
      </w:r>
      <w:r w:rsidR="00E114B0">
        <w:rPr>
          <w:sz w:val="24"/>
          <w:szCs w:val="24"/>
        </w:rPr>
        <w:t>%</w:t>
      </w:r>
      <w:r w:rsidR="00E114B0">
        <w:rPr>
          <w:sz w:val="24"/>
          <w:szCs w:val="24"/>
        </w:rPr>
        <w:t>）。</w:t>
      </w:r>
    </w:p>
    <w:p w14:paraId="5E3BC835" w14:textId="2E9F89DE" w:rsidR="00AC78E5" w:rsidRDefault="003F45D2" w:rsidP="00CA7A83">
      <w:pPr>
        <w:spacing w:line="360" w:lineRule="auto"/>
        <w:ind w:firstLineChars="200" w:firstLine="480"/>
      </w:pPr>
      <w:r>
        <w:rPr>
          <w:rFonts w:hint="eastAsia"/>
          <w:sz w:val="24"/>
          <w:szCs w:val="24"/>
        </w:rPr>
        <w:t>调查结果</w:t>
      </w:r>
      <w:r>
        <w:rPr>
          <w:sz w:val="24"/>
          <w:szCs w:val="24"/>
        </w:rPr>
        <w:t>显示，</w:t>
      </w:r>
      <w:r>
        <w:rPr>
          <w:rFonts w:hint="eastAsia"/>
          <w:sz w:val="24"/>
          <w:szCs w:val="24"/>
        </w:rPr>
        <w:t>专业</w:t>
      </w:r>
      <w:r>
        <w:rPr>
          <w:sz w:val="24"/>
          <w:szCs w:val="24"/>
        </w:rPr>
        <w:t>学位博士</w:t>
      </w:r>
      <w:r w:rsidR="00AA3740">
        <w:rPr>
          <w:rFonts w:hint="eastAsia"/>
          <w:sz w:val="24"/>
          <w:szCs w:val="24"/>
        </w:rPr>
        <w:t>研究生</w:t>
      </w:r>
      <w:r>
        <w:rPr>
          <w:sz w:val="24"/>
          <w:szCs w:val="24"/>
        </w:rPr>
        <w:t>认为</w:t>
      </w:r>
      <w:r>
        <w:rPr>
          <w:rFonts w:hint="eastAsia"/>
          <w:sz w:val="24"/>
          <w:szCs w:val="24"/>
        </w:rPr>
        <w:t>他们</w:t>
      </w:r>
      <w:r>
        <w:rPr>
          <w:sz w:val="24"/>
          <w:szCs w:val="24"/>
        </w:rPr>
        <w:t>与学术学位博士进行科研训练</w:t>
      </w:r>
      <w:r>
        <w:rPr>
          <w:rFonts w:hint="eastAsia"/>
          <w:sz w:val="24"/>
          <w:szCs w:val="24"/>
        </w:rPr>
        <w:t>存在</w:t>
      </w:r>
      <w:r>
        <w:rPr>
          <w:sz w:val="24"/>
          <w:szCs w:val="24"/>
        </w:rPr>
        <w:t>较多区别，</w:t>
      </w:r>
      <w:r>
        <w:rPr>
          <w:rFonts w:hint="eastAsia"/>
          <w:sz w:val="24"/>
          <w:szCs w:val="24"/>
        </w:rPr>
        <w:t>主要</w:t>
      </w:r>
      <w:r>
        <w:rPr>
          <w:sz w:val="24"/>
          <w:szCs w:val="24"/>
        </w:rPr>
        <w:t>体现在</w:t>
      </w:r>
      <w:r w:rsidR="00CA7A83">
        <w:rPr>
          <w:rFonts w:hint="eastAsia"/>
          <w:sz w:val="24"/>
          <w:szCs w:val="24"/>
        </w:rPr>
        <w:t>“学术</w:t>
      </w:r>
      <w:r w:rsidR="00CA7A83">
        <w:rPr>
          <w:sz w:val="24"/>
          <w:szCs w:val="24"/>
        </w:rPr>
        <w:t>学位博士</w:t>
      </w:r>
      <w:r w:rsidR="00CA7A83" w:rsidRPr="00CA7A83">
        <w:rPr>
          <w:sz w:val="24"/>
          <w:szCs w:val="24"/>
        </w:rPr>
        <w:t>的培养</w:t>
      </w:r>
      <w:r w:rsidR="00CA7A83" w:rsidRPr="00CA7A83">
        <w:rPr>
          <w:rFonts w:hint="eastAsia"/>
          <w:sz w:val="24"/>
          <w:szCs w:val="24"/>
        </w:rPr>
        <w:t>以科研</w:t>
      </w:r>
      <w:r w:rsidR="00CA7A83" w:rsidRPr="00CA7A83">
        <w:rPr>
          <w:sz w:val="24"/>
          <w:szCs w:val="24"/>
        </w:rPr>
        <w:t>工作为主，专业学位博士除了科研工作还需要进行临床能力训练</w:t>
      </w:r>
      <w:r w:rsidR="00CA7A83" w:rsidRPr="00CA7A83">
        <w:rPr>
          <w:rFonts w:hint="eastAsia"/>
          <w:sz w:val="24"/>
          <w:szCs w:val="24"/>
        </w:rPr>
        <w:t>”</w:t>
      </w:r>
      <w:r w:rsidR="00CA7A83" w:rsidRPr="00CA7A83">
        <w:rPr>
          <w:sz w:val="24"/>
          <w:szCs w:val="24"/>
        </w:rPr>
        <w:t>、</w:t>
      </w:r>
      <w:r w:rsidR="00CA7A83" w:rsidRPr="00CA7A83">
        <w:rPr>
          <w:rFonts w:hint="eastAsia"/>
          <w:sz w:val="24"/>
          <w:szCs w:val="24"/>
        </w:rPr>
        <w:t>“专业学位</w:t>
      </w:r>
      <w:r w:rsidR="00CA7A83" w:rsidRPr="00CA7A83">
        <w:rPr>
          <w:sz w:val="24"/>
          <w:szCs w:val="24"/>
        </w:rPr>
        <w:t>博士的科研工作以临床研究为主，学术学位博士的科研工作以基础研究为主</w:t>
      </w:r>
      <w:r w:rsidR="00CA7A83" w:rsidRPr="00CA7A83">
        <w:rPr>
          <w:rFonts w:hint="eastAsia"/>
          <w:sz w:val="24"/>
          <w:szCs w:val="24"/>
        </w:rPr>
        <w:t>”</w:t>
      </w:r>
      <w:r w:rsidR="00CA7A83" w:rsidRPr="00CA7A83">
        <w:rPr>
          <w:sz w:val="24"/>
          <w:szCs w:val="24"/>
        </w:rPr>
        <w:t>、</w:t>
      </w:r>
      <w:r w:rsidR="00CA7A83" w:rsidRPr="00CA7A83">
        <w:rPr>
          <w:rFonts w:hint="eastAsia"/>
          <w:sz w:val="24"/>
          <w:szCs w:val="24"/>
        </w:rPr>
        <w:t>“学术学位</w:t>
      </w:r>
      <w:r w:rsidR="00CA7A83" w:rsidRPr="00CA7A83">
        <w:rPr>
          <w:sz w:val="24"/>
          <w:szCs w:val="24"/>
        </w:rPr>
        <w:t>博士的科研工作时间比专业学位博士更</w:t>
      </w:r>
      <w:r w:rsidR="0097760E">
        <w:rPr>
          <w:rFonts w:hint="eastAsia"/>
          <w:sz w:val="24"/>
          <w:szCs w:val="24"/>
        </w:rPr>
        <w:t>多</w:t>
      </w:r>
      <w:r w:rsidR="00CA7A83" w:rsidRPr="00CA7A83">
        <w:rPr>
          <w:sz w:val="24"/>
          <w:szCs w:val="24"/>
        </w:rPr>
        <w:t>、科研成果要求更高</w:t>
      </w:r>
      <w:r w:rsidR="00CA7A83" w:rsidRPr="00CA7A83">
        <w:rPr>
          <w:rFonts w:hint="eastAsia"/>
          <w:sz w:val="24"/>
          <w:szCs w:val="24"/>
        </w:rPr>
        <w:t>”</w:t>
      </w:r>
      <w:r w:rsidR="00CA7A83" w:rsidRPr="00CA7A83">
        <w:rPr>
          <w:sz w:val="24"/>
          <w:szCs w:val="24"/>
        </w:rPr>
        <w:t>、</w:t>
      </w:r>
      <w:r w:rsidR="00CA7A83" w:rsidRPr="00CA7A83">
        <w:rPr>
          <w:rFonts w:hint="eastAsia"/>
          <w:sz w:val="24"/>
          <w:szCs w:val="24"/>
        </w:rPr>
        <w:t>“学院</w:t>
      </w:r>
      <w:r w:rsidR="00CA7A83" w:rsidRPr="00CA7A83">
        <w:rPr>
          <w:sz w:val="24"/>
          <w:szCs w:val="24"/>
        </w:rPr>
        <w:t>、导师、学生对学术学位博士科研工作比专业学位博士更重视、投入更多</w:t>
      </w:r>
      <w:r w:rsidR="00CA7A83" w:rsidRPr="00CA7A83">
        <w:rPr>
          <w:rFonts w:hint="eastAsia"/>
          <w:sz w:val="24"/>
          <w:szCs w:val="24"/>
        </w:rPr>
        <w:t>”</w:t>
      </w:r>
      <w:r w:rsidR="00CA7A83">
        <w:rPr>
          <w:rFonts w:hint="eastAsia"/>
          <w:sz w:val="24"/>
          <w:szCs w:val="24"/>
        </w:rPr>
        <w:t>，</w:t>
      </w:r>
      <w:r w:rsidR="00CA7A83">
        <w:rPr>
          <w:sz w:val="24"/>
          <w:szCs w:val="24"/>
        </w:rPr>
        <w:t>选择人数分别</w:t>
      </w:r>
      <w:r w:rsidR="00CA7A83">
        <w:rPr>
          <w:rFonts w:hint="eastAsia"/>
          <w:sz w:val="24"/>
          <w:szCs w:val="24"/>
        </w:rPr>
        <w:t>为</w:t>
      </w:r>
      <w:r w:rsidR="00CA7A83">
        <w:rPr>
          <w:rFonts w:hint="eastAsia"/>
          <w:sz w:val="24"/>
          <w:szCs w:val="24"/>
        </w:rPr>
        <w:t>71</w:t>
      </w:r>
      <w:r w:rsidR="00CA7A83">
        <w:rPr>
          <w:rFonts w:hint="eastAsia"/>
          <w:sz w:val="24"/>
          <w:szCs w:val="24"/>
        </w:rPr>
        <w:t>人</w:t>
      </w:r>
      <w:r w:rsidR="00CA7A83">
        <w:rPr>
          <w:sz w:val="24"/>
          <w:szCs w:val="24"/>
        </w:rPr>
        <w:t>（占比</w:t>
      </w:r>
      <w:r w:rsidR="00CA7A83">
        <w:rPr>
          <w:rFonts w:hint="eastAsia"/>
          <w:sz w:val="24"/>
          <w:szCs w:val="24"/>
        </w:rPr>
        <w:t>78.9</w:t>
      </w:r>
      <w:r w:rsidR="00CA7A83">
        <w:rPr>
          <w:sz w:val="24"/>
          <w:szCs w:val="24"/>
        </w:rPr>
        <w:t>%</w:t>
      </w:r>
      <w:r w:rsidR="00CA7A83">
        <w:rPr>
          <w:sz w:val="24"/>
          <w:szCs w:val="24"/>
        </w:rPr>
        <w:t>）、</w:t>
      </w:r>
      <w:r w:rsidR="00CA7A83">
        <w:rPr>
          <w:rFonts w:hint="eastAsia"/>
          <w:sz w:val="24"/>
          <w:szCs w:val="24"/>
        </w:rPr>
        <w:t>71</w:t>
      </w:r>
      <w:r w:rsidR="00CA7A83">
        <w:rPr>
          <w:rFonts w:hint="eastAsia"/>
          <w:sz w:val="24"/>
          <w:szCs w:val="24"/>
        </w:rPr>
        <w:t>人</w:t>
      </w:r>
      <w:r w:rsidR="00CA7A83">
        <w:rPr>
          <w:sz w:val="24"/>
          <w:szCs w:val="24"/>
        </w:rPr>
        <w:t>（占比</w:t>
      </w:r>
      <w:r w:rsidR="00CA7A83">
        <w:rPr>
          <w:rFonts w:hint="eastAsia"/>
          <w:sz w:val="24"/>
          <w:szCs w:val="24"/>
        </w:rPr>
        <w:t>78.9</w:t>
      </w:r>
      <w:r w:rsidR="00CA7A83">
        <w:rPr>
          <w:sz w:val="24"/>
          <w:szCs w:val="24"/>
        </w:rPr>
        <w:t>%</w:t>
      </w:r>
      <w:r w:rsidR="00CA7A83">
        <w:rPr>
          <w:sz w:val="24"/>
          <w:szCs w:val="24"/>
        </w:rPr>
        <w:t>）、</w:t>
      </w:r>
      <w:r w:rsidR="00CA7A83">
        <w:rPr>
          <w:rFonts w:hint="eastAsia"/>
          <w:sz w:val="24"/>
          <w:szCs w:val="24"/>
        </w:rPr>
        <w:t>66</w:t>
      </w:r>
      <w:r w:rsidR="00CA7A83">
        <w:rPr>
          <w:rFonts w:hint="eastAsia"/>
          <w:sz w:val="24"/>
          <w:szCs w:val="24"/>
        </w:rPr>
        <w:t>人</w:t>
      </w:r>
      <w:r w:rsidR="00CA7A83">
        <w:rPr>
          <w:sz w:val="24"/>
          <w:szCs w:val="24"/>
        </w:rPr>
        <w:t>（</w:t>
      </w:r>
      <w:r w:rsidR="00CA7A83">
        <w:rPr>
          <w:rFonts w:hint="eastAsia"/>
          <w:sz w:val="24"/>
          <w:szCs w:val="24"/>
        </w:rPr>
        <w:t>73.3</w:t>
      </w:r>
      <w:r w:rsidR="00CA7A83">
        <w:rPr>
          <w:sz w:val="24"/>
          <w:szCs w:val="24"/>
        </w:rPr>
        <w:t>%</w:t>
      </w:r>
      <w:r w:rsidR="00CA7A83">
        <w:rPr>
          <w:sz w:val="24"/>
          <w:szCs w:val="24"/>
        </w:rPr>
        <w:t>）、</w:t>
      </w:r>
      <w:r w:rsidR="00CA7A83">
        <w:rPr>
          <w:rFonts w:hint="eastAsia"/>
          <w:sz w:val="24"/>
          <w:szCs w:val="24"/>
        </w:rPr>
        <w:t>48</w:t>
      </w:r>
      <w:r w:rsidR="00CA7A83">
        <w:rPr>
          <w:rFonts w:hint="eastAsia"/>
          <w:sz w:val="24"/>
          <w:szCs w:val="24"/>
        </w:rPr>
        <w:t>人（</w:t>
      </w:r>
      <w:r w:rsidR="00CA7A83">
        <w:rPr>
          <w:rFonts w:hint="eastAsia"/>
          <w:sz w:val="24"/>
          <w:szCs w:val="24"/>
        </w:rPr>
        <w:t>53.3</w:t>
      </w:r>
      <w:r w:rsidR="00CA7A83">
        <w:rPr>
          <w:sz w:val="24"/>
          <w:szCs w:val="24"/>
        </w:rPr>
        <w:t>%</w:t>
      </w:r>
      <w:r w:rsidR="00CA7A83">
        <w:rPr>
          <w:sz w:val="24"/>
          <w:szCs w:val="24"/>
        </w:rPr>
        <w:t>）。</w:t>
      </w:r>
    </w:p>
    <w:p w14:paraId="367C92A3" w14:textId="77777777" w:rsidR="00E32BFE" w:rsidRPr="00DD211E" w:rsidRDefault="00CA7A83" w:rsidP="00D56F64">
      <w:pPr>
        <w:pStyle w:val="a3"/>
        <w:numPr>
          <w:ilvl w:val="1"/>
          <w:numId w:val="1"/>
        </w:numPr>
        <w:spacing w:line="360" w:lineRule="auto"/>
        <w:ind w:left="374" w:firstLineChars="0" w:hanging="374"/>
      </w:pPr>
      <w:r w:rsidRPr="00DD211E">
        <w:rPr>
          <w:rFonts w:hint="eastAsia"/>
          <w:sz w:val="24"/>
          <w:szCs w:val="24"/>
        </w:rPr>
        <w:t xml:space="preserve"> </w:t>
      </w:r>
      <w:r w:rsidR="003F58DA" w:rsidRPr="00DD211E">
        <w:rPr>
          <w:rFonts w:hint="eastAsia"/>
          <w:sz w:val="24"/>
          <w:szCs w:val="24"/>
        </w:rPr>
        <w:t>科研</w:t>
      </w:r>
      <w:r w:rsidR="003F58DA" w:rsidRPr="00DD211E">
        <w:rPr>
          <w:sz w:val="24"/>
          <w:szCs w:val="24"/>
        </w:rPr>
        <w:t>训练的时间</w:t>
      </w:r>
      <w:r w:rsidR="007500B6" w:rsidRPr="00DD211E">
        <w:rPr>
          <w:rFonts w:hint="eastAsia"/>
          <w:sz w:val="24"/>
          <w:szCs w:val="24"/>
        </w:rPr>
        <w:t xml:space="preserve">  </w:t>
      </w:r>
    </w:p>
    <w:p w14:paraId="2F37C6B0" w14:textId="5366D6B8" w:rsidR="00001FAF" w:rsidRPr="00E34C94" w:rsidRDefault="00E34C94" w:rsidP="00EE592F">
      <w:pPr>
        <w:spacing w:line="360" w:lineRule="auto"/>
        <w:ind w:firstLineChars="200" w:firstLine="480"/>
        <w:rPr>
          <w:sz w:val="24"/>
          <w:szCs w:val="24"/>
        </w:rPr>
      </w:pPr>
      <w:r w:rsidRPr="00E34C94">
        <w:rPr>
          <w:rFonts w:hint="eastAsia"/>
          <w:sz w:val="24"/>
          <w:szCs w:val="24"/>
        </w:rPr>
        <w:t>临床</w:t>
      </w:r>
      <w:r w:rsidRPr="00E34C94">
        <w:rPr>
          <w:rFonts w:hint="eastAsia"/>
          <w:sz w:val="24"/>
          <w:szCs w:val="24"/>
        </w:rPr>
        <w:t>/</w:t>
      </w:r>
      <w:r w:rsidRPr="00E34C94">
        <w:rPr>
          <w:rFonts w:hint="eastAsia"/>
          <w:sz w:val="24"/>
          <w:szCs w:val="24"/>
        </w:rPr>
        <w:t>口腔</w:t>
      </w:r>
      <w:r w:rsidRPr="00E34C94">
        <w:rPr>
          <w:sz w:val="24"/>
          <w:szCs w:val="24"/>
        </w:rPr>
        <w:t>医学博士专业学位</w:t>
      </w:r>
      <w:r w:rsidR="001666DF">
        <w:rPr>
          <w:rFonts w:hint="eastAsia"/>
          <w:sz w:val="24"/>
          <w:szCs w:val="24"/>
        </w:rPr>
        <w:t>研究生</w:t>
      </w:r>
      <w:r w:rsidR="00E82C2A">
        <w:rPr>
          <w:rFonts w:hint="eastAsia"/>
          <w:sz w:val="24"/>
          <w:szCs w:val="24"/>
        </w:rPr>
        <w:t>的</w:t>
      </w:r>
      <w:r w:rsidR="00EE592F">
        <w:rPr>
          <w:rFonts w:hint="eastAsia"/>
          <w:sz w:val="24"/>
          <w:szCs w:val="24"/>
        </w:rPr>
        <w:t>学制</w:t>
      </w:r>
      <w:r w:rsidR="00EE592F">
        <w:rPr>
          <w:sz w:val="24"/>
          <w:szCs w:val="24"/>
        </w:rPr>
        <w:t>为</w:t>
      </w:r>
      <w:r w:rsidR="00EE592F">
        <w:rPr>
          <w:rFonts w:hint="eastAsia"/>
          <w:sz w:val="24"/>
          <w:szCs w:val="24"/>
        </w:rPr>
        <w:t>两年</w:t>
      </w:r>
      <w:r w:rsidR="00EE592F">
        <w:rPr>
          <w:sz w:val="24"/>
          <w:szCs w:val="24"/>
        </w:rPr>
        <w:t>，</w:t>
      </w:r>
      <w:r w:rsidR="00EE592F">
        <w:rPr>
          <w:rFonts w:hint="eastAsia"/>
          <w:sz w:val="24"/>
          <w:szCs w:val="24"/>
        </w:rPr>
        <w:t>需要</w:t>
      </w:r>
      <w:r w:rsidR="00EE592F">
        <w:rPr>
          <w:sz w:val="24"/>
          <w:szCs w:val="24"/>
        </w:rPr>
        <w:t>完成课程学习、临床能力训练和科研训练。</w:t>
      </w:r>
      <w:r w:rsidR="00E82C2A">
        <w:rPr>
          <w:rFonts w:hint="eastAsia"/>
          <w:sz w:val="24"/>
          <w:szCs w:val="24"/>
        </w:rPr>
        <w:t>科研</w:t>
      </w:r>
      <w:r w:rsidR="00E82C2A">
        <w:rPr>
          <w:sz w:val="24"/>
          <w:szCs w:val="24"/>
        </w:rPr>
        <w:t>训练</w:t>
      </w:r>
      <w:r w:rsidR="00E82C2A">
        <w:rPr>
          <w:rFonts w:hint="eastAsia"/>
          <w:sz w:val="24"/>
          <w:szCs w:val="24"/>
        </w:rPr>
        <w:t>时间</w:t>
      </w:r>
      <w:r w:rsidR="00E82C2A">
        <w:rPr>
          <w:sz w:val="24"/>
          <w:szCs w:val="24"/>
        </w:rPr>
        <w:t>分为脱产时间和不脱产时间</w:t>
      </w:r>
      <w:r w:rsidR="00E82C2A">
        <w:rPr>
          <w:rFonts w:hint="eastAsia"/>
          <w:sz w:val="24"/>
          <w:szCs w:val="24"/>
        </w:rPr>
        <w:t>。</w:t>
      </w:r>
      <w:r w:rsidR="00E82C2A">
        <w:rPr>
          <w:sz w:val="24"/>
          <w:szCs w:val="24"/>
        </w:rPr>
        <w:t>脱产时间</w:t>
      </w:r>
      <w:r w:rsidR="00E82C2A">
        <w:rPr>
          <w:rFonts w:hint="eastAsia"/>
          <w:sz w:val="24"/>
          <w:szCs w:val="24"/>
        </w:rPr>
        <w:t>最短</w:t>
      </w:r>
      <w:r w:rsidR="00E82C2A">
        <w:rPr>
          <w:sz w:val="24"/>
          <w:szCs w:val="24"/>
        </w:rPr>
        <w:t>为</w:t>
      </w:r>
      <w:r w:rsidR="00E82C2A">
        <w:rPr>
          <w:rFonts w:hint="eastAsia"/>
          <w:sz w:val="24"/>
          <w:szCs w:val="24"/>
        </w:rPr>
        <w:t>&lt;3</w:t>
      </w:r>
      <w:r w:rsidR="00E82C2A">
        <w:rPr>
          <w:rFonts w:hint="eastAsia"/>
          <w:sz w:val="24"/>
          <w:szCs w:val="24"/>
        </w:rPr>
        <w:t>个月</w:t>
      </w:r>
      <w:r w:rsidR="00E82C2A">
        <w:rPr>
          <w:sz w:val="24"/>
          <w:szCs w:val="24"/>
        </w:rPr>
        <w:t>，</w:t>
      </w:r>
      <w:r w:rsidR="00E82C2A">
        <w:rPr>
          <w:rFonts w:hint="eastAsia"/>
          <w:sz w:val="24"/>
          <w:szCs w:val="24"/>
        </w:rPr>
        <w:t>最长</w:t>
      </w:r>
      <w:r w:rsidR="00E82C2A">
        <w:rPr>
          <w:sz w:val="24"/>
          <w:szCs w:val="24"/>
        </w:rPr>
        <w:t>为</w:t>
      </w:r>
      <w:r w:rsidR="00E82C2A">
        <w:rPr>
          <w:rFonts w:hint="eastAsia"/>
          <w:sz w:val="24"/>
          <w:szCs w:val="24"/>
        </w:rPr>
        <w:t>9-12</w:t>
      </w:r>
      <w:r w:rsidR="00E82C2A">
        <w:rPr>
          <w:rFonts w:hint="eastAsia"/>
          <w:sz w:val="24"/>
          <w:szCs w:val="24"/>
        </w:rPr>
        <w:t>个月。</w:t>
      </w:r>
      <w:r w:rsidR="00E82C2A">
        <w:rPr>
          <w:sz w:val="24"/>
          <w:szCs w:val="24"/>
        </w:rPr>
        <w:t>脱产时间</w:t>
      </w:r>
      <w:r w:rsidR="00E82C2A">
        <w:rPr>
          <w:rFonts w:hint="eastAsia"/>
          <w:sz w:val="24"/>
          <w:szCs w:val="24"/>
        </w:rPr>
        <w:t>为</w:t>
      </w:r>
      <w:r w:rsidR="00E82C2A">
        <w:rPr>
          <w:rFonts w:hint="eastAsia"/>
          <w:sz w:val="24"/>
          <w:szCs w:val="24"/>
        </w:rPr>
        <w:t>3-6</w:t>
      </w:r>
      <w:r w:rsidR="00E82C2A">
        <w:rPr>
          <w:rFonts w:hint="eastAsia"/>
          <w:sz w:val="24"/>
          <w:szCs w:val="24"/>
        </w:rPr>
        <w:t>个月</w:t>
      </w:r>
      <w:r w:rsidR="00E82C2A">
        <w:rPr>
          <w:sz w:val="24"/>
          <w:szCs w:val="24"/>
        </w:rPr>
        <w:t>的占比最高，为</w:t>
      </w:r>
      <w:r w:rsidR="00E82C2A">
        <w:rPr>
          <w:rFonts w:hint="eastAsia"/>
          <w:sz w:val="24"/>
          <w:szCs w:val="24"/>
        </w:rPr>
        <w:t>43.3</w:t>
      </w:r>
      <w:r w:rsidR="00E82C2A">
        <w:rPr>
          <w:sz w:val="24"/>
          <w:szCs w:val="24"/>
        </w:rPr>
        <w:t>%</w:t>
      </w:r>
      <w:r w:rsidR="00E82C2A">
        <w:rPr>
          <w:sz w:val="24"/>
          <w:szCs w:val="24"/>
        </w:rPr>
        <w:t>。所有</w:t>
      </w:r>
      <w:r w:rsidR="00E82C2A">
        <w:rPr>
          <w:rFonts w:hint="eastAsia"/>
          <w:sz w:val="24"/>
          <w:szCs w:val="24"/>
        </w:rPr>
        <w:t>学生</w:t>
      </w:r>
      <w:r w:rsidR="00E82C2A">
        <w:rPr>
          <w:sz w:val="24"/>
          <w:szCs w:val="24"/>
        </w:rPr>
        <w:t>均利用了业余时间来进行科研训练，不脱产时间</w:t>
      </w:r>
      <w:r w:rsidR="001666DF">
        <w:rPr>
          <w:rFonts w:hint="eastAsia"/>
          <w:sz w:val="24"/>
          <w:szCs w:val="24"/>
        </w:rPr>
        <w:t>最长</w:t>
      </w:r>
      <w:r w:rsidR="001666DF">
        <w:rPr>
          <w:sz w:val="24"/>
          <w:szCs w:val="24"/>
        </w:rPr>
        <w:t>为</w:t>
      </w:r>
      <w:r w:rsidR="001666DF">
        <w:rPr>
          <w:rFonts w:hint="eastAsia"/>
          <w:sz w:val="24"/>
          <w:szCs w:val="24"/>
        </w:rPr>
        <w:t>&gt;1</w:t>
      </w:r>
      <w:r w:rsidR="001666DF">
        <w:rPr>
          <w:sz w:val="24"/>
          <w:szCs w:val="24"/>
        </w:rPr>
        <w:t>2</w:t>
      </w:r>
      <w:r w:rsidR="001666DF">
        <w:rPr>
          <w:rFonts w:hint="eastAsia"/>
          <w:sz w:val="24"/>
          <w:szCs w:val="24"/>
        </w:rPr>
        <w:t>个月，</w:t>
      </w:r>
      <w:r w:rsidR="001666DF">
        <w:rPr>
          <w:sz w:val="24"/>
          <w:szCs w:val="24"/>
        </w:rPr>
        <w:t>且占比最高</w:t>
      </w:r>
      <w:r w:rsidR="001666DF">
        <w:rPr>
          <w:rFonts w:hint="eastAsia"/>
          <w:sz w:val="24"/>
          <w:szCs w:val="24"/>
        </w:rPr>
        <w:t>，</w:t>
      </w:r>
      <w:r w:rsidR="001666DF">
        <w:rPr>
          <w:sz w:val="24"/>
          <w:szCs w:val="24"/>
        </w:rPr>
        <w:t>为</w:t>
      </w:r>
      <w:r w:rsidR="001666DF">
        <w:rPr>
          <w:rFonts w:hint="eastAsia"/>
          <w:sz w:val="24"/>
          <w:szCs w:val="24"/>
        </w:rPr>
        <w:t>34.3</w:t>
      </w:r>
      <w:r w:rsidR="001666DF">
        <w:rPr>
          <w:sz w:val="24"/>
          <w:szCs w:val="24"/>
        </w:rPr>
        <w:t>%</w:t>
      </w:r>
      <w:r w:rsidR="001666DF">
        <w:rPr>
          <w:sz w:val="24"/>
          <w:szCs w:val="24"/>
        </w:rPr>
        <w:t>，</w:t>
      </w:r>
      <w:r w:rsidR="00E82C2A">
        <w:rPr>
          <w:rFonts w:hint="eastAsia"/>
          <w:sz w:val="24"/>
          <w:szCs w:val="24"/>
        </w:rPr>
        <w:t>明显</w:t>
      </w:r>
      <w:r w:rsidR="001666DF">
        <w:rPr>
          <w:rFonts w:hint="eastAsia"/>
          <w:sz w:val="24"/>
          <w:szCs w:val="24"/>
        </w:rPr>
        <w:t>长</w:t>
      </w:r>
      <w:r w:rsidR="00E82C2A">
        <w:rPr>
          <w:rFonts w:hint="eastAsia"/>
          <w:sz w:val="24"/>
          <w:szCs w:val="24"/>
        </w:rPr>
        <w:t>于</w:t>
      </w:r>
      <w:r w:rsidR="001666DF">
        <w:rPr>
          <w:sz w:val="24"/>
          <w:szCs w:val="24"/>
        </w:rPr>
        <w:t>脱产时间</w:t>
      </w:r>
      <w:r w:rsidR="001666DF">
        <w:rPr>
          <w:rFonts w:hint="eastAsia"/>
          <w:sz w:val="24"/>
          <w:szCs w:val="24"/>
        </w:rPr>
        <w:t>。</w:t>
      </w:r>
      <w:r w:rsidR="001666DF">
        <w:rPr>
          <w:sz w:val="24"/>
          <w:szCs w:val="24"/>
        </w:rPr>
        <w:t>累计</w:t>
      </w:r>
      <w:r w:rsidR="001666DF">
        <w:rPr>
          <w:rFonts w:hint="eastAsia"/>
          <w:sz w:val="24"/>
          <w:szCs w:val="24"/>
        </w:rPr>
        <w:t>用于</w:t>
      </w:r>
      <w:r w:rsidR="001666DF">
        <w:rPr>
          <w:sz w:val="24"/>
          <w:szCs w:val="24"/>
        </w:rPr>
        <w:t>科研工作的脱产时间和不脱产时间统计详见表</w:t>
      </w:r>
      <w:r w:rsidR="001666DF">
        <w:rPr>
          <w:rFonts w:hint="eastAsia"/>
          <w:sz w:val="24"/>
          <w:szCs w:val="24"/>
        </w:rPr>
        <w:t>1</w:t>
      </w:r>
      <w:r w:rsidR="001666DF">
        <w:rPr>
          <w:rFonts w:hint="eastAsia"/>
          <w:sz w:val="24"/>
          <w:szCs w:val="24"/>
        </w:rPr>
        <w:t>。</w:t>
      </w:r>
    </w:p>
    <w:p w14:paraId="09CE2070" w14:textId="77777777" w:rsidR="00DD211E" w:rsidRDefault="00001FAF" w:rsidP="00DD211E">
      <w:pPr>
        <w:pStyle w:val="a3"/>
        <w:spacing w:line="360" w:lineRule="auto"/>
        <w:ind w:left="374" w:firstLineChars="0" w:firstLine="0"/>
      </w:pPr>
      <w:r>
        <w:rPr>
          <w:rFonts w:hint="eastAsia"/>
        </w:rPr>
        <w:t>表</w:t>
      </w:r>
      <w:r>
        <w:rPr>
          <w:rFonts w:hint="eastAsia"/>
        </w:rPr>
        <w:t>1</w:t>
      </w:r>
      <w: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累计用于</w:t>
      </w:r>
      <w:r>
        <w:t>科研工作的脱产时间和不脱产时间</w:t>
      </w:r>
    </w:p>
    <w:tbl>
      <w:tblPr>
        <w:tblStyle w:val="a4"/>
        <w:tblW w:w="7792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2"/>
        <w:gridCol w:w="1559"/>
        <w:gridCol w:w="1701"/>
        <w:gridCol w:w="1560"/>
      </w:tblGrid>
      <w:tr w:rsidR="00E34C94" w:rsidRPr="00DD211E" w14:paraId="0E716701" w14:textId="77777777" w:rsidTr="00536259">
        <w:trPr>
          <w:jc w:val="center"/>
        </w:trPr>
        <w:tc>
          <w:tcPr>
            <w:tcW w:w="1560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43BF1BA4" w14:textId="77777777" w:rsidR="00E34C94" w:rsidRPr="00DD211E" w:rsidRDefault="00E34C94" w:rsidP="00DD211E">
            <w:pPr>
              <w:jc w:val="center"/>
              <w:rPr>
                <w:szCs w:val="21"/>
              </w:rPr>
            </w:pPr>
            <w:r w:rsidRPr="00DD211E">
              <w:rPr>
                <w:rFonts w:hint="eastAsia"/>
                <w:szCs w:val="21"/>
              </w:rPr>
              <w:t>时间</w:t>
            </w:r>
          </w:p>
        </w:tc>
        <w:tc>
          <w:tcPr>
            <w:tcW w:w="29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9429D6" w14:textId="77777777" w:rsidR="00E34C94" w:rsidRPr="00DD211E" w:rsidRDefault="00E34C94" w:rsidP="00DD211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脱产时间累计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15C69D" w14:textId="77777777" w:rsidR="00E34C94" w:rsidRPr="00DD211E" w:rsidRDefault="00E34C94" w:rsidP="00DD211E">
            <w:pPr>
              <w:jc w:val="center"/>
              <w:rPr>
                <w:szCs w:val="21"/>
              </w:rPr>
            </w:pPr>
            <w:r w:rsidRPr="00DD211E">
              <w:rPr>
                <w:rFonts w:hint="eastAsia"/>
                <w:szCs w:val="21"/>
              </w:rPr>
              <w:t>不脱产</w:t>
            </w:r>
            <w:r w:rsidRPr="00DD211E">
              <w:rPr>
                <w:szCs w:val="21"/>
              </w:rPr>
              <w:t>时间累计</w:t>
            </w:r>
          </w:p>
        </w:tc>
      </w:tr>
      <w:tr w:rsidR="00E34C94" w:rsidRPr="00DD211E" w14:paraId="37D9B0C3" w14:textId="77777777" w:rsidTr="00E34C94">
        <w:trPr>
          <w:jc w:val="center"/>
        </w:trPr>
        <w:tc>
          <w:tcPr>
            <w:tcW w:w="1560" w:type="dxa"/>
            <w:vMerge/>
            <w:tcBorders>
              <w:top w:val="nil"/>
              <w:bottom w:val="single" w:sz="4" w:space="0" w:color="auto"/>
            </w:tcBorders>
          </w:tcPr>
          <w:p w14:paraId="2F894F7B" w14:textId="77777777" w:rsidR="00E34C94" w:rsidRPr="00DD211E" w:rsidRDefault="00E34C94" w:rsidP="00DD211E">
            <w:pPr>
              <w:jc w:val="center"/>
              <w:rPr>
                <w:szCs w:val="21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</w:tcPr>
          <w:p w14:paraId="41BAEB6A" w14:textId="77777777" w:rsidR="00E34C94" w:rsidRPr="00DD211E" w:rsidRDefault="00E34C94" w:rsidP="00DD211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AE61128" w14:textId="77777777" w:rsidR="00E34C94" w:rsidRDefault="00E34C94" w:rsidP="00DD211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占比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%</w:t>
            </w:r>
            <w:r>
              <w:rPr>
                <w:szCs w:val="21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72D0898" w14:textId="77777777" w:rsidR="00E34C94" w:rsidRPr="00DD211E" w:rsidRDefault="00E34C94" w:rsidP="00DD211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人数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05AF79A0" w14:textId="77777777" w:rsidR="00E34C94" w:rsidRDefault="00E34C94" w:rsidP="00DD211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占比</w:t>
            </w:r>
            <w:r w:rsidRPr="00DD211E">
              <w:rPr>
                <w:rFonts w:hint="eastAsia"/>
                <w:szCs w:val="21"/>
              </w:rPr>
              <w:t>（</w:t>
            </w:r>
            <w:r w:rsidRPr="00DD211E">
              <w:rPr>
                <w:szCs w:val="21"/>
              </w:rPr>
              <w:t>%</w:t>
            </w:r>
            <w:r w:rsidRPr="00DD211E">
              <w:rPr>
                <w:szCs w:val="21"/>
              </w:rPr>
              <w:t>）</w:t>
            </w:r>
          </w:p>
        </w:tc>
      </w:tr>
      <w:tr w:rsidR="00DD211E" w:rsidRPr="00DD211E" w14:paraId="0484E67B" w14:textId="77777777" w:rsidTr="00E34C94">
        <w:trPr>
          <w:jc w:val="center"/>
        </w:trPr>
        <w:tc>
          <w:tcPr>
            <w:tcW w:w="1560" w:type="dxa"/>
            <w:tcBorders>
              <w:top w:val="single" w:sz="4" w:space="0" w:color="auto"/>
            </w:tcBorders>
          </w:tcPr>
          <w:p w14:paraId="355F072D" w14:textId="77777777" w:rsidR="00DD211E" w:rsidRPr="00DD211E" w:rsidRDefault="00DD211E" w:rsidP="00DD211E">
            <w:pPr>
              <w:jc w:val="center"/>
              <w:rPr>
                <w:szCs w:val="21"/>
              </w:rPr>
            </w:pPr>
            <w:r w:rsidRPr="00DD211E">
              <w:rPr>
                <w:rFonts w:hint="eastAsia"/>
                <w:szCs w:val="21"/>
              </w:rPr>
              <w:t>&lt;3</w:t>
            </w:r>
            <w:r w:rsidRPr="00DD211E">
              <w:rPr>
                <w:rFonts w:hint="eastAsia"/>
                <w:szCs w:val="21"/>
              </w:rPr>
              <w:t>个月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14:paraId="19A31720" w14:textId="77777777" w:rsidR="00DD211E" w:rsidRPr="00DD211E" w:rsidRDefault="00DD211E" w:rsidP="00DD211E">
            <w:pPr>
              <w:jc w:val="center"/>
              <w:rPr>
                <w:szCs w:val="21"/>
              </w:rPr>
            </w:pPr>
            <w:r w:rsidRPr="00DD211E">
              <w:rPr>
                <w:szCs w:val="21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20BAEEEF" w14:textId="77777777" w:rsidR="00DD211E" w:rsidRPr="00DD211E" w:rsidRDefault="00DD211E" w:rsidP="00DD211E">
            <w:pPr>
              <w:jc w:val="center"/>
              <w:rPr>
                <w:szCs w:val="21"/>
              </w:rPr>
            </w:pPr>
            <w:r w:rsidRPr="00DD211E">
              <w:rPr>
                <w:szCs w:val="21"/>
              </w:rPr>
              <w:t>33.3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E6D052A" w14:textId="77777777" w:rsidR="00DD211E" w:rsidRPr="00DD211E" w:rsidRDefault="00DD211E" w:rsidP="00DD211E">
            <w:pPr>
              <w:jc w:val="center"/>
              <w:rPr>
                <w:szCs w:val="21"/>
              </w:rPr>
            </w:pPr>
            <w:r w:rsidRPr="00DD211E">
              <w:rPr>
                <w:szCs w:val="21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776BFAE4" w14:textId="77777777" w:rsidR="00DD211E" w:rsidRPr="00DD211E" w:rsidRDefault="00DD211E" w:rsidP="00DD211E">
            <w:pPr>
              <w:jc w:val="center"/>
              <w:rPr>
                <w:szCs w:val="21"/>
              </w:rPr>
            </w:pPr>
            <w:r w:rsidRPr="00DD211E">
              <w:rPr>
                <w:szCs w:val="21"/>
              </w:rPr>
              <w:t>15.6</w:t>
            </w:r>
          </w:p>
        </w:tc>
      </w:tr>
      <w:tr w:rsidR="00DD211E" w:rsidRPr="00DD211E" w14:paraId="5F8D75D4" w14:textId="77777777" w:rsidTr="00E34C94">
        <w:trPr>
          <w:jc w:val="center"/>
        </w:trPr>
        <w:tc>
          <w:tcPr>
            <w:tcW w:w="1560" w:type="dxa"/>
          </w:tcPr>
          <w:p w14:paraId="798AB4A7" w14:textId="77777777" w:rsidR="00DD211E" w:rsidRPr="00DD211E" w:rsidRDefault="00DD211E" w:rsidP="00DD211E">
            <w:pPr>
              <w:jc w:val="center"/>
              <w:rPr>
                <w:szCs w:val="21"/>
              </w:rPr>
            </w:pPr>
            <w:r w:rsidRPr="00DD211E">
              <w:rPr>
                <w:rFonts w:hint="eastAsia"/>
                <w:szCs w:val="21"/>
              </w:rPr>
              <w:t>3</w:t>
            </w:r>
            <w:r w:rsidRPr="00DD211E">
              <w:rPr>
                <w:szCs w:val="21"/>
              </w:rPr>
              <w:t>-6</w:t>
            </w:r>
            <w:r w:rsidRPr="00DD211E">
              <w:rPr>
                <w:rFonts w:hint="eastAsia"/>
                <w:szCs w:val="21"/>
              </w:rPr>
              <w:t>个月</w:t>
            </w:r>
          </w:p>
        </w:tc>
        <w:tc>
          <w:tcPr>
            <w:tcW w:w="1412" w:type="dxa"/>
            <w:vAlign w:val="center"/>
          </w:tcPr>
          <w:p w14:paraId="59415ECE" w14:textId="77777777" w:rsidR="00DD211E" w:rsidRPr="00DD211E" w:rsidRDefault="00DD211E" w:rsidP="00DD211E">
            <w:pPr>
              <w:jc w:val="center"/>
              <w:rPr>
                <w:szCs w:val="21"/>
              </w:rPr>
            </w:pPr>
            <w:r w:rsidRPr="00DD211E">
              <w:rPr>
                <w:szCs w:val="21"/>
              </w:rPr>
              <w:t>39</w:t>
            </w:r>
          </w:p>
        </w:tc>
        <w:tc>
          <w:tcPr>
            <w:tcW w:w="1559" w:type="dxa"/>
            <w:vAlign w:val="center"/>
          </w:tcPr>
          <w:p w14:paraId="3BDEF3A8" w14:textId="77777777" w:rsidR="00DD211E" w:rsidRPr="00DD211E" w:rsidRDefault="00DD211E" w:rsidP="00DD211E">
            <w:pPr>
              <w:jc w:val="center"/>
              <w:rPr>
                <w:szCs w:val="21"/>
              </w:rPr>
            </w:pPr>
            <w:r w:rsidRPr="00DD211E">
              <w:rPr>
                <w:szCs w:val="21"/>
              </w:rPr>
              <w:t>43.3</w:t>
            </w:r>
          </w:p>
        </w:tc>
        <w:tc>
          <w:tcPr>
            <w:tcW w:w="1701" w:type="dxa"/>
            <w:vAlign w:val="center"/>
          </w:tcPr>
          <w:p w14:paraId="7336404E" w14:textId="77777777" w:rsidR="00DD211E" w:rsidRPr="00DD211E" w:rsidRDefault="00DD211E" w:rsidP="00DD211E">
            <w:pPr>
              <w:jc w:val="center"/>
              <w:rPr>
                <w:szCs w:val="21"/>
              </w:rPr>
            </w:pPr>
            <w:r w:rsidRPr="00DD211E">
              <w:rPr>
                <w:szCs w:val="21"/>
              </w:rPr>
              <w:t>18</w:t>
            </w:r>
          </w:p>
        </w:tc>
        <w:tc>
          <w:tcPr>
            <w:tcW w:w="1560" w:type="dxa"/>
            <w:vAlign w:val="center"/>
          </w:tcPr>
          <w:p w14:paraId="034DED18" w14:textId="77777777" w:rsidR="00DD211E" w:rsidRPr="00DD211E" w:rsidRDefault="00DD211E" w:rsidP="00DD211E">
            <w:pPr>
              <w:jc w:val="center"/>
              <w:rPr>
                <w:szCs w:val="21"/>
              </w:rPr>
            </w:pPr>
            <w:r w:rsidRPr="00DD211E">
              <w:rPr>
                <w:szCs w:val="21"/>
              </w:rPr>
              <w:t>20.0</w:t>
            </w:r>
          </w:p>
        </w:tc>
      </w:tr>
      <w:tr w:rsidR="00DD211E" w:rsidRPr="00DD211E" w14:paraId="7CB572C5" w14:textId="77777777" w:rsidTr="00E34C94">
        <w:trPr>
          <w:jc w:val="center"/>
        </w:trPr>
        <w:tc>
          <w:tcPr>
            <w:tcW w:w="1560" w:type="dxa"/>
          </w:tcPr>
          <w:p w14:paraId="50EE2421" w14:textId="77777777" w:rsidR="00DD211E" w:rsidRPr="00DD211E" w:rsidRDefault="00DD211E" w:rsidP="00DD211E">
            <w:pPr>
              <w:jc w:val="center"/>
              <w:rPr>
                <w:szCs w:val="21"/>
              </w:rPr>
            </w:pPr>
            <w:r w:rsidRPr="00DD211E">
              <w:rPr>
                <w:rFonts w:hint="eastAsia"/>
                <w:szCs w:val="21"/>
              </w:rPr>
              <w:t>6</w:t>
            </w:r>
            <w:r w:rsidRPr="00DD211E">
              <w:rPr>
                <w:szCs w:val="21"/>
              </w:rPr>
              <w:t>-9</w:t>
            </w:r>
            <w:r w:rsidRPr="00DD211E">
              <w:rPr>
                <w:rFonts w:hint="eastAsia"/>
                <w:szCs w:val="21"/>
              </w:rPr>
              <w:t>个月</w:t>
            </w:r>
          </w:p>
        </w:tc>
        <w:tc>
          <w:tcPr>
            <w:tcW w:w="1412" w:type="dxa"/>
            <w:vAlign w:val="center"/>
          </w:tcPr>
          <w:p w14:paraId="5AECD5DC" w14:textId="77777777" w:rsidR="00DD211E" w:rsidRPr="00DD211E" w:rsidRDefault="00DD211E" w:rsidP="00DD211E">
            <w:pPr>
              <w:jc w:val="center"/>
              <w:rPr>
                <w:szCs w:val="21"/>
              </w:rPr>
            </w:pPr>
            <w:r w:rsidRPr="00DD211E">
              <w:rPr>
                <w:szCs w:val="21"/>
              </w:rPr>
              <w:t>18</w:t>
            </w:r>
          </w:p>
        </w:tc>
        <w:tc>
          <w:tcPr>
            <w:tcW w:w="1559" w:type="dxa"/>
            <w:vAlign w:val="center"/>
          </w:tcPr>
          <w:p w14:paraId="4AD54AE3" w14:textId="77777777" w:rsidR="00DD211E" w:rsidRPr="00DD211E" w:rsidRDefault="00DD211E" w:rsidP="00DD211E">
            <w:pPr>
              <w:jc w:val="center"/>
              <w:rPr>
                <w:szCs w:val="21"/>
              </w:rPr>
            </w:pPr>
            <w:r w:rsidRPr="00DD211E">
              <w:rPr>
                <w:szCs w:val="21"/>
              </w:rPr>
              <w:t>20.0</w:t>
            </w:r>
          </w:p>
        </w:tc>
        <w:tc>
          <w:tcPr>
            <w:tcW w:w="1701" w:type="dxa"/>
            <w:vAlign w:val="center"/>
          </w:tcPr>
          <w:p w14:paraId="73A6CADE" w14:textId="77777777" w:rsidR="00DD211E" w:rsidRPr="00DD211E" w:rsidRDefault="00DD211E" w:rsidP="00DD211E">
            <w:pPr>
              <w:jc w:val="center"/>
              <w:rPr>
                <w:szCs w:val="21"/>
              </w:rPr>
            </w:pPr>
            <w:r w:rsidRPr="00DD211E">
              <w:rPr>
                <w:szCs w:val="21"/>
              </w:rPr>
              <w:t>12</w:t>
            </w:r>
          </w:p>
        </w:tc>
        <w:tc>
          <w:tcPr>
            <w:tcW w:w="1560" w:type="dxa"/>
            <w:vAlign w:val="center"/>
          </w:tcPr>
          <w:p w14:paraId="60C18FC5" w14:textId="77777777" w:rsidR="00DD211E" w:rsidRPr="00DD211E" w:rsidRDefault="00DD211E" w:rsidP="00DD211E">
            <w:pPr>
              <w:jc w:val="center"/>
              <w:rPr>
                <w:szCs w:val="21"/>
              </w:rPr>
            </w:pPr>
            <w:r w:rsidRPr="00DD211E">
              <w:rPr>
                <w:szCs w:val="21"/>
              </w:rPr>
              <w:t>13.3</w:t>
            </w:r>
          </w:p>
        </w:tc>
      </w:tr>
      <w:tr w:rsidR="00DD211E" w:rsidRPr="00DD211E" w14:paraId="1CCA85DE" w14:textId="77777777" w:rsidTr="00E34C94">
        <w:trPr>
          <w:jc w:val="center"/>
        </w:trPr>
        <w:tc>
          <w:tcPr>
            <w:tcW w:w="1560" w:type="dxa"/>
          </w:tcPr>
          <w:p w14:paraId="5800F995" w14:textId="77777777" w:rsidR="00DD211E" w:rsidRPr="00DD211E" w:rsidRDefault="00DD211E" w:rsidP="00DD211E">
            <w:pPr>
              <w:jc w:val="center"/>
              <w:rPr>
                <w:szCs w:val="21"/>
              </w:rPr>
            </w:pPr>
            <w:r w:rsidRPr="00DD211E">
              <w:rPr>
                <w:rFonts w:hint="eastAsia"/>
                <w:szCs w:val="21"/>
              </w:rPr>
              <w:t>9-12</w:t>
            </w:r>
            <w:r w:rsidRPr="00DD211E">
              <w:rPr>
                <w:rFonts w:hint="eastAsia"/>
                <w:szCs w:val="21"/>
              </w:rPr>
              <w:t>个月</w:t>
            </w:r>
          </w:p>
        </w:tc>
        <w:tc>
          <w:tcPr>
            <w:tcW w:w="1412" w:type="dxa"/>
            <w:vAlign w:val="center"/>
          </w:tcPr>
          <w:p w14:paraId="3873B972" w14:textId="77777777" w:rsidR="00DD211E" w:rsidRPr="00DD211E" w:rsidRDefault="00DD211E" w:rsidP="00DD211E">
            <w:pPr>
              <w:jc w:val="center"/>
              <w:rPr>
                <w:szCs w:val="21"/>
              </w:rPr>
            </w:pPr>
            <w:r w:rsidRPr="00DD211E">
              <w:rPr>
                <w:szCs w:val="21"/>
              </w:rPr>
              <w:t>3</w:t>
            </w:r>
          </w:p>
        </w:tc>
        <w:tc>
          <w:tcPr>
            <w:tcW w:w="1559" w:type="dxa"/>
            <w:vAlign w:val="center"/>
          </w:tcPr>
          <w:p w14:paraId="4A9E2EF8" w14:textId="77777777" w:rsidR="00DD211E" w:rsidRPr="00DD211E" w:rsidRDefault="00DD211E" w:rsidP="00DD211E">
            <w:pPr>
              <w:jc w:val="center"/>
              <w:rPr>
                <w:szCs w:val="21"/>
              </w:rPr>
            </w:pPr>
            <w:r w:rsidRPr="00DD211E">
              <w:rPr>
                <w:szCs w:val="21"/>
              </w:rPr>
              <w:t>3.3</w:t>
            </w:r>
          </w:p>
        </w:tc>
        <w:tc>
          <w:tcPr>
            <w:tcW w:w="1701" w:type="dxa"/>
            <w:vAlign w:val="center"/>
          </w:tcPr>
          <w:p w14:paraId="317CB0CB" w14:textId="77777777" w:rsidR="00DD211E" w:rsidRPr="00DD211E" w:rsidRDefault="00DD211E" w:rsidP="00DD211E">
            <w:pPr>
              <w:jc w:val="center"/>
              <w:rPr>
                <w:szCs w:val="21"/>
              </w:rPr>
            </w:pPr>
            <w:r w:rsidRPr="00DD211E">
              <w:rPr>
                <w:rFonts w:hint="eastAsia"/>
                <w:szCs w:val="21"/>
              </w:rPr>
              <w:t>15</w:t>
            </w:r>
          </w:p>
        </w:tc>
        <w:tc>
          <w:tcPr>
            <w:tcW w:w="1560" w:type="dxa"/>
            <w:vAlign w:val="center"/>
          </w:tcPr>
          <w:p w14:paraId="17972747" w14:textId="77777777" w:rsidR="00DD211E" w:rsidRPr="00DD211E" w:rsidRDefault="00DD211E" w:rsidP="00DD211E">
            <w:pPr>
              <w:jc w:val="center"/>
              <w:rPr>
                <w:szCs w:val="21"/>
              </w:rPr>
            </w:pPr>
            <w:r w:rsidRPr="00DD211E">
              <w:rPr>
                <w:rFonts w:hint="eastAsia"/>
                <w:szCs w:val="21"/>
              </w:rPr>
              <w:t>16.7</w:t>
            </w:r>
          </w:p>
        </w:tc>
      </w:tr>
      <w:tr w:rsidR="00DD211E" w:rsidRPr="00DD211E" w14:paraId="432ED866" w14:textId="77777777" w:rsidTr="00E34C94">
        <w:trPr>
          <w:jc w:val="center"/>
        </w:trPr>
        <w:tc>
          <w:tcPr>
            <w:tcW w:w="1560" w:type="dxa"/>
          </w:tcPr>
          <w:p w14:paraId="207E5C88" w14:textId="77777777" w:rsidR="00DD211E" w:rsidRPr="00DD211E" w:rsidRDefault="00DD211E" w:rsidP="00DD211E">
            <w:pPr>
              <w:jc w:val="center"/>
              <w:rPr>
                <w:szCs w:val="21"/>
              </w:rPr>
            </w:pPr>
            <w:r w:rsidRPr="00DD211E">
              <w:rPr>
                <w:rFonts w:hint="eastAsia"/>
                <w:szCs w:val="21"/>
              </w:rPr>
              <w:t>&gt;</w:t>
            </w:r>
            <w:r w:rsidRPr="00DD211E">
              <w:rPr>
                <w:szCs w:val="21"/>
              </w:rPr>
              <w:t>12</w:t>
            </w:r>
            <w:r w:rsidRPr="00DD211E">
              <w:rPr>
                <w:rFonts w:hint="eastAsia"/>
                <w:szCs w:val="21"/>
              </w:rPr>
              <w:t>个月</w:t>
            </w:r>
          </w:p>
        </w:tc>
        <w:tc>
          <w:tcPr>
            <w:tcW w:w="1412" w:type="dxa"/>
            <w:vAlign w:val="center"/>
          </w:tcPr>
          <w:p w14:paraId="2AB0A0CE" w14:textId="77777777" w:rsidR="00DD211E" w:rsidRPr="00DD211E" w:rsidRDefault="00DD211E" w:rsidP="00DD211E">
            <w:pPr>
              <w:jc w:val="center"/>
              <w:rPr>
                <w:szCs w:val="21"/>
              </w:rPr>
            </w:pPr>
            <w:r w:rsidRPr="00DD211E">
              <w:rPr>
                <w:rFonts w:hint="eastAsia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14:paraId="5515B8AE" w14:textId="77777777" w:rsidR="00DD211E" w:rsidRPr="00DD211E" w:rsidRDefault="00DD211E" w:rsidP="00DD211E">
            <w:pPr>
              <w:jc w:val="center"/>
              <w:rPr>
                <w:szCs w:val="21"/>
              </w:rPr>
            </w:pPr>
            <w:r w:rsidRPr="00DD211E">
              <w:rPr>
                <w:rFonts w:hint="eastAsia"/>
                <w:szCs w:val="21"/>
              </w:rPr>
              <w:t>0</w:t>
            </w:r>
          </w:p>
        </w:tc>
        <w:tc>
          <w:tcPr>
            <w:tcW w:w="1701" w:type="dxa"/>
            <w:vAlign w:val="center"/>
          </w:tcPr>
          <w:p w14:paraId="3D5ACDBE" w14:textId="77777777" w:rsidR="00DD211E" w:rsidRPr="00DD211E" w:rsidRDefault="00DD211E" w:rsidP="00DD211E">
            <w:pPr>
              <w:jc w:val="center"/>
              <w:rPr>
                <w:szCs w:val="21"/>
              </w:rPr>
            </w:pPr>
            <w:r w:rsidRPr="00DD211E">
              <w:rPr>
                <w:rFonts w:hint="eastAsia"/>
                <w:szCs w:val="21"/>
              </w:rPr>
              <w:t>31</w:t>
            </w:r>
          </w:p>
        </w:tc>
        <w:tc>
          <w:tcPr>
            <w:tcW w:w="1560" w:type="dxa"/>
            <w:vAlign w:val="center"/>
          </w:tcPr>
          <w:p w14:paraId="5F93C664" w14:textId="77777777" w:rsidR="00DD211E" w:rsidRPr="00DD211E" w:rsidRDefault="00DD211E" w:rsidP="00DD211E">
            <w:pPr>
              <w:jc w:val="center"/>
              <w:rPr>
                <w:szCs w:val="21"/>
              </w:rPr>
            </w:pPr>
            <w:r w:rsidRPr="00DD211E">
              <w:rPr>
                <w:rFonts w:hint="eastAsia"/>
                <w:szCs w:val="21"/>
              </w:rPr>
              <w:t>34.4</w:t>
            </w:r>
          </w:p>
        </w:tc>
      </w:tr>
    </w:tbl>
    <w:p w14:paraId="6AF5C84D" w14:textId="77777777" w:rsidR="008B1D60" w:rsidRDefault="008B1D60" w:rsidP="00CA7A83">
      <w:pPr>
        <w:pStyle w:val="a3"/>
        <w:spacing w:line="360" w:lineRule="auto"/>
        <w:ind w:left="375" w:firstLineChars="0" w:firstLine="0"/>
      </w:pPr>
    </w:p>
    <w:p w14:paraId="72121F71" w14:textId="77777777" w:rsidR="003F58DA" w:rsidRDefault="003F58DA" w:rsidP="00CA7A83">
      <w:pPr>
        <w:pStyle w:val="a3"/>
        <w:numPr>
          <w:ilvl w:val="1"/>
          <w:numId w:val="1"/>
        </w:numPr>
        <w:spacing w:line="360" w:lineRule="auto"/>
        <w:ind w:firstLineChars="0"/>
        <w:rPr>
          <w:sz w:val="24"/>
          <w:szCs w:val="24"/>
        </w:rPr>
      </w:pPr>
      <w:r w:rsidRPr="00243B59">
        <w:rPr>
          <w:rFonts w:hint="eastAsia"/>
          <w:sz w:val="24"/>
          <w:szCs w:val="24"/>
        </w:rPr>
        <w:t>科研工作</w:t>
      </w:r>
      <w:r w:rsidRPr="00243B59">
        <w:rPr>
          <w:sz w:val="24"/>
          <w:szCs w:val="24"/>
        </w:rPr>
        <w:t>的类型</w:t>
      </w:r>
      <w:r w:rsidRPr="00243B59">
        <w:rPr>
          <w:rFonts w:hint="eastAsia"/>
          <w:sz w:val="24"/>
          <w:szCs w:val="24"/>
        </w:rPr>
        <w:t>及</w:t>
      </w:r>
      <w:r w:rsidRPr="00243B59">
        <w:rPr>
          <w:sz w:val="24"/>
          <w:szCs w:val="24"/>
        </w:rPr>
        <w:t>成果形式</w:t>
      </w:r>
    </w:p>
    <w:p w14:paraId="63961F79" w14:textId="0021FD18" w:rsidR="001666DF" w:rsidRDefault="001666DF" w:rsidP="001666DF">
      <w:pPr>
        <w:spacing w:line="360" w:lineRule="auto"/>
        <w:ind w:firstLineChars="200" w:firstLine="480"/>
        <w:rPr>
          <w:sz w:val="24"/>
          <w:szCs w:val="24"/>
        </w:rPr>
      </w:pPr>
      <w:r w:rsidRPr="001666DF">
        <w:rPr>
          <w:rFonts w:hint="eastAsia"/>
          <w:sz w:val="24"/>
          <w:szCs w:val="24"/>
        </w:rPr>
        <w:t>临床</w:t>
      </w:r>
      <w:r w:rsidRPr="001666DF">
        <w:rPr>
          <w:rFonts w:hint="eastAsia"/>
          <w:sz w:val="24"/>
          <w:szCs w:val="24"/>
        </w:rPr>
        <w:t>/</w:t>
      </w:r>
      <w:r w:rsidRPr="001666DF">
        <w:rPr>
          <w:rFonts w:hint="eastAsia"/>
          <w:sz w:val="24"/>
          <w:szCs w:val="24"/>
        </w:rPr>
        <w:t>口腔</w:t>
      </w:r>
      <w:r w:rsidRPr="001666DF">
        <w:rPr>
          <w:sz w:val="24"/>
          <w:szCs w:val="24"/>
        </w:rPr>
        <w:t>医学博士专业学位</w:t>
      </w:r>
      <w:r w:rsidRPr="001666DF">
        <w:rPr>
          <w:rFonts w:hint="eastAsia"/>
          <w:sz w:val="24"/>
          <w:szCs w:val="24"/>
        </w:rPr>
        <w:t>研究生的</w:t>
      </w:r>
      <w:r w:rsidRPr="001666DF">
        <w:rPr>
          <w:sz w:val="24"/>
          <w:szCs w:val="24"/>
        </w:rPr>
        <w:t>科研工作</w:t>
      </w:r>
      <w:r>
        <w:rPr>
          <w:rFonts w:hint="eastAsia"/>
          <w:sz w:val="24"/>
          <w:szCs w:val="24"/>
        </w:rPr>
        <w:t>涉及</w:t>
      </w:r>
      <w:r>
        <w:rPr>
          <w:sz w:val="24"/>
          <w:szCs w:val="24"/>
        </w:rPr>
        <w:t>基础研究</w:t>
      </w: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从细胞、分子和基因水平上探索疾病的本质）、应用基础研究</w:t>
      </w: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应用于临床的新诊断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新技术、新方法的研究）、</w:t>
      </w:r>
      <w:r>
        <w:rPr>
          <w:rFonts w:hint="eastAsia"/>
          <w:sz w:val="24"/>
          <w:szCs w:val="24"/>
        </w:rPr>
        <w:t>临床</w:t>
      </w:r>
      <w:r>
        <w:rPr>
          <w:sz w:val="24"/>
          <w:szCs w:val="24"/>
        </w:rPr>
        <w:t>现有数据分析总结</w:t>
      </w: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病例随访观察、病例综述等）、</w:t>
      </w:r>
      <w:r w:rsidRPr="001666DF">
        <w:rPr>
          <w:sz w:val="24"/>
          <w:szCs w:val="24"/>
        </w:rPr>
        <w:t>以</w:t>
      </w:r>
      <w:r w:rsidRPr="001666DF">
        <w:rPr>
          <w:rFonts w:hint="eastAsia"/>
          <w:sz w:val="24"/>
          <w:szCs w:val="24"/>
        </w:rPr>
        <w:t>临床</w:t>
      </w:r>
      <w:r w:rsidRPr="001666DF">
        <w:rPr>
          <w:sz w:val="24"/>
          <w:szCs w:val="24"/>
        </w:rPr>
        <w:t>研究为主，</w:t>
      </w:r>
      <w:r w:rsidRPr="001666DF">
        <w:rPr>
          <w:rFonts w:hint="eastAsia"/>
          <w:sz w:val="24"/>
          <w:szCs w:val="24"/>
        </w:rPr>
        <w:t>类型</w:t>
      </w:r>
      <w:r w:rsidRPr="001666DF">
        <w:rPr>
          <w:sz w:val="24"/>
          <w:szCs w:val="24"/>
        </w:rPr>
        <w:t>以临床现有</w:t>
      </w:r>
      <w:r w:rsidRPr="001666DF">
        <w:rPr>
          <w:rFonts w:hint="eastAsia"/>
          <w:sz w:val="24"/>
          <w:szCs w:val="24"/>
        </w:rPr>
        <w:t>数据</w:t>
      </w:r>
      <w:r w:rsidRPr="001666DF">
        <w:rPr>
          <w:sz w:val="24"/>
          <w:szCs w:val="24"/>
        </w:rPr>
        <w:t>分析</w:t>
      </w:r>
      <w:r w:rsidR="000E1FA7">
        <w:rPr>
          <w:rFonts w:hint="eastAsia"/>
          <w:sz w:val="24"/>
          <w:szCs w:val="24"/>
        </w:rPr>
        <w:t>总结</w:t>
      </w:r>
      <w:r w:rsidR="00EF664A">
        <w:rPr>
          <w:rFonts w:hint="eastAsia"/>
          <w:sz w:val="24"/>
          <w:szCs w:val="24"/>
        </w:rPr>
        <w:t>居多，</w:t>
      </w:r>
      <w:r w:rsidR="00EF664A">
        <w:rPr>
          <w:sz w:val="24"/>
          <w:szCs w:val="24"/>
        </w:rPr>
        <w:t>占</w:t>
      </w:r>
      <w:r w:rsidR="00EF664A" w:rsidRPr="001666DF">
        <w:rPr>
          <w:rFonts w:hint="eastAsia"/>
          <w:sz w:val="24"/>
          <w:szCs w:val="24"/>
        </w:rPr>
        <w:t>46.7</w:t>
      </w:r>
      <w:r w:rsidR="00EF664A" w:rsidRPr="001666DF">
        <w:rPr>
          <w:sz w:val="24"/>
          <w:szCs w:val="24"/>
        </w:rPr>
        <w:t>%</w:t>
      </w:r>
      <w:r w:rsidR="00EF664A">
        <w:rPr>
          <w:rFonts w:hint="eastAsia"/>
          <w:sz w:val="24"/>
          <w:szCs w:val="24"/>
        </w:rPr>
        <w:t>，</w:t>
      </w:r>
      <w:r w:rsidR="00EF664A">
        <w:rPr>
          <w:sz w:val="24"/>
          <w:szCs w:val="24"/>
        </w:rPr>
        <w:t>其次为</w:t>
      </w:r>
      <w:r w:rsidR="000E1FA7">
        <w:rPr>
          <w:sz w:val="24"/>
          <w:szCs w:val="24"/>
        </w:rPr>
        <w:t>应用基础研究</w:t>
      </w:r>
      <w:r w:rsidRPr="001666DF">
        <w:rPr>
          <w:sz w:val="24"/>
          <w:szCs w:val="24"/>
        </w:rPr>
        <w:t>占</w:t>
      </w:r>
      <w:r w:rsidRPr="001666DF">
        <w:rPr>
          <w:rFonts w:hint="eastAsia"/>
          <w:sz w:val="24"/>
          <w:szCs w:val="24"/>
        </w:rPr>
        <w:t>20.0</w:t>
      </w:r>
      <w:r w:rsidRPr="001666DF">
        <w:rPr>
          <w:sz w:val="24"/>
          <w:szCs w:val="24"/>
        </w:rPr>
        <w:t>%</w:t>
      </w:r>
      <w:r w:rsidRPr="001666DF">
        <w:rPr>
          <w:sz w:val="24"/>
          <w:szCs w:val="24"/>
        </w:rPr>
        <w:t>。</w:t>
      </w:r>
      <w:r>
        <w:rPr>
          <w:rFonts w:hint="eastAsia"/>
          <w:sz w:val="24"/>
          <w:szCs w:val="24"/>
        </w:rPr>
        <w:t>各种</w:t>
      </w:r>
      <w:r>
        <w:rPr>
          <w:sz w:val="24"/>
          <w:szCs w:val="24"/>
        </w:rPr>
        <w:t>科研</w:t>
      </w:r>
      <w:r>
        <w:rPr>
          <w:rFonts w:hint="eastAsia"/>
          <w:sz w:val="24"/>
          <w:szCs w:val="24"/>
        </w:rPr>
        <w:t>工作</w:t>
      </w:r>
      <w:r>
        <w:rPr>
          <w:sz w:val="24"/>
          <w:szCs w:val="24"/>
        </w:rPr>
        <w:t>的类型</w:t>
      </w:r>
      <w:r>
        <w:rPr>
          <w:rFonts w:hint="eastAsia"/>
          <w:sz w:val="24"/>
          <w:szCs w:val="24"/>
        </w:rPr>
        <w:t>统计</w:t>
      </w:r>
      <w:r>
        <w:rPr>
          <w:sz w:val="24"/>
          <w:szCs w:val="24"/>
        </w:rPr>
        <w:t>详见表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。</w:t>
      </w:r>
    </w:p>
    <w:p w14:paraId="153B46DD" w14:textId="4EA7F05D" w:rsidR="001666DF" w:rsidRPr="001666DF" w:rsidRDefault="001666DF" w:rsidP="001666DF">
      <w:pPr>
        <w:spacing w:line="360" w:lineRule="auto"/>
        <w:ind w:firstLineChars="200" w:firstLine="420"/>
        <w:rPr>
          <w:szCs w:val="21"/>
        </w:rPr>
      </w:pPr>
      <w:r w:rsidRPr="001666DF">
        <w:rPr>
          <w:rFonts w:hint="eastAsia"/>
          <w:szCs w:val="21"/>
        </w:rPr>
        <w:lastRenderedPageBreak/>
        <w:t>表</w:t>
      </w:r>
      <w:r w:rsidRPr="001666DF">
        <w:rPr>
          <w:rFonts w:hint="eastAsia"/>
          <w:szCs w:val="21"/>
        </w:rPr>
        <w:t xml:space="preserve">2  </w:t>
      </w:r>
      <w:r w:rsidRPr="001666DF">
        <w:rPr>
          <w:rFonts w:hint="eastAsia"/>
          <w:szCs w:val="21"/>
        </w:rPr>
        <w:t>科研</w:t>
      </w:r>
      <w:r w:rsidRPr="001666DF">
        <w:rPr>
          <w:szCs w:val="21"/>
        </w:rPr>
        <w:t>工作类型统计</w:t>
      </w:r>
    </w:p>
    <w:tbl>
      <w:tblPr>
        <w:tblStyle w:val="a4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688"/>
        <w:gridCol w:w="1985"/>
      </w:tblGrid>
      <w:tr w:rsidR="007500B6" w14:paraId="1FFFC848" w14:textId="77777777" w:rsidTr="00FF53BF">
        <w:trPr>
          <w:jc w:val="center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3C4D1A6D" w14:textId="77777777" w:rsidR="007500B6" w:rsidRDefault="007500B6" w:rsidP="00FF53BF">
            <w:pPr>
              <w:jc w:val="center"/>
            </w:pPr>
            <w:r>
              <w:rPr>
                <w:rFonts w:hint="eastAsia"/>
              </w:rPr>
              <w:t>科研工作</w:t>
            </w:r>
            <w:r>
              <w:t>的</w:t>
            </w:r>
            <w:r>
              <w:rPr>
                <w:rFonts w:hint="eastAsia"/>
              </w:rPr>
              <w:t>类型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14:paraId="74FBA27C" w14:textId="77777777" w:rsidR="007500B6" w:rsidRDefault="007500B6" w:rsidP="00FF53BF">
            <w:pPr>
              <w:jc w:val="center"/>
            </w:pPr>
            <w:r>
              <w:rPr>
                <w:rFonts w:hint="eastAsia"/>
              </w:rPr>
              <w:t>频数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495558C" w14:textId="77777777" w:rsidR="007500B6" w:rsidRDefault="007500B6" w:rsidP="00FF53BF">
            <w:pPr>
              <w:jc w:val="center"/>
            </w:pPr>
            <w:r>
              <w:rPr>
                <w:rFonts w:hint="eastAsia"/>
              </w:rPr>
              <w:t>占比（</w:t>
            </w:r>
            <w:r>
              <w:t>%</w:t>
            </w:r>
            <w:r>
              <w:t>）</w:t>
            </w:r>
          </w:p>
        </w:tc>
      </w:tr>
      <w:tr w:rsidR="007500B6" w14:paraId="692F9E8C" w14:textId="77777777" w:rsidTr="00FF53BF">
        <w:trPr>
          <w:jc w:val="center"/>
        </w:trPr>
        <w:tc>
          <w:tcPr>
            <w:tcW w:w="2977" w:type="dxa"/>
            <w:tcBorders>
              <w:top w:val="single" w:sz="4" w:space="0" w:color="auto"/>
            </w:tcBorders>
          </w:tcPr>
          <w:p w14:paraId="32B345B4" w14:textId="77777777" w:rsidR="007500B6" w:rsidRDefault="007500B6" w:rsidP="00FF53BF">
            <w:pPr>
              <w:jc w:val="center"/>
            </w:pPr>
            <w:r>
              <w:rPr>
                <w:rFonts w:hint="eastAsia"/>
              </w:rPr>
              <w:t>基础研究</w:t>
            </w:r>
          </w:p>
        </w:tc>
        <w:tc>
          <w:tcPr>
            <w:tcW w:w="2688" w:type="dxa"/>
            <w:tcBorders>
              <w:top w:val="single" w:sz="4" w:space="0" w:color="auto"/>
            </w:tcBorders>
            <w:vAlign w:val="center"/>
          </w:tcPr>
          <w:p w14:paraId="2285D22D" w14:textId="77777777" w:rsidR="007500B6" w:rsidRPr="00AC78E5" w:rsidRDefault="007500B6" w:rsidP="00FF53BF">
            <w:pPr>
              <w:jc w:val="center"/>
            </w:pPr>
            <w:r>
              <w:t>18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02DCBC47" w14:textId="77777777" w:rsidR="007500B6" w:rsidRDefault="007500B6" w:rsidP="00FF53BF">
            <w:pPr>
              <w:jc w:val="center"/>
            </w:pPr>
            <w:r>
              <w:t>20.0</w:t>
            </w:r>
          </w:p>
        </w:tc>
      </w:tr>
      <w:tr w:rsidR="007500B6" w14:paraId="4AE55937" w14:textId="77777777" w:rsidTr="00FF53BF">
        <w:trPr>
          <w:jc w:val="center"/>
        </w:trPr>
        <w:tc>
          <w:tcPr>
            <w:tcW w:w="2977" w:type="dxa"/>
          </w:tcPr>
          <w:p w14:paraId="62E247E3" w14:textId="77777777" w:rsidR="007500B6" w:rsidRDefault="007500B6" w:rsidP="00FF53BF">
            <w:pPr>
              <w:jc w:val="center"/>
            </w:pPr>
            <w:r>
              <w:rPr>
                <w:rFonts w:hint="eastAsia"/>
              </w:rPr>
              <w:t>应用基础</w:t>
            </w:r>
            <w:r>
              <w:t>研究</w:t>
            </w:r>
          </w:p>
        </w:tc>
        <w:tc>
          <w:tcPr>
            <w:tcW w:w="2688" w:type="dxa"/>
            <w:vAlign w:val="center"/>
          </w:tcPr>
          <w:p w14:paraId="1DECB6F1" w14:textId="77777777" w:rsidR="007500B6" w:rsidRDefault="007500B6" w:rsidP="00FF53BF">
            <w:pPr>
              <w:jc w:val="center"/>
            </w:pPr>
            <w:r>
              <w:t>25</w:t>
            </w:r>
          </w:p>
        </w:tc>
        <w:tc>
          <w:tcPr>
            <w:tcW w:w="1985" w:type="dxa"/>
            <w:vAlign w:val="center"/>
          </w:tcPr>
          <w:p w14:paraId="1D330F79" w14:textId="77777777" w:rsidR="007500B6" w:rsidRDefault="007500B6" w:rsidP="00FF53BF">
            <w:pPr>
              <w:jc w:val="center"/>
            </w:pPr>
            <w:r>
              <w:t>27.8</w:t>
            </w:r>
          </w:p>
        </w:tc>
      </w:tr>
      <w:tr w:rsidR="007500B6" w14:paraId="7FC58CF8" w14:textId="77777777" w:rsidTr="00FF53BF">
        <w:trPr>
          <w:jc w:val="center"/>
        </w:trPr>
        <w:tc>
          <w:tcPr>
            <w:tcW w:w="2977" w:type="dxa"/>
          </w:tcPr>
          <w:p w14:paraId="5B9C7F07" w14:textId="77777777" w:rsidR="007500B6" w:rsidRDefault="007500B6" w:rsidP="00FF53BF">
            <w:pPr>
              <w:jc w:val="center"/>
            </w:pPr>
            <w:r>
              <w:rPr>
                <w:rFonts w:hint="eastAsia"/>
              </w:rPr>
              <w:t>临床现有数据</w:t>
            </w:r>
            <w:r>
              <w:t>分析总结</w:t>
            </w:r>
          </w:p>
        </w:tc>
        <w:tc>
          <w:tcPr>
            <w:tcW w:w="2688" w:type="dxa"/>
            <w:vAlign w:val="center"/>
          </w:tcPr>
          <w:p w14:paraId="1DC2068A" w14:textId="77777777" w:rsidR="007500B6" w:rsidRDefault="007500B6" w:rsidP="00FF53BF">
            <w:pPr>
              <w:jc w:val="center"/>
            </w:pPr>
            <w:r>
              <w:t>42</w:t>
            </w:r>
          </w:p>
        </w:tc>
        <w:tc>
          <w:tcPr>
            <w:tcW w:w="1985" w:type="dxa"/>
            <w:vAlign w:val="center"/>
          </w:tcPr>
          <w:p w14:paraId="37818B30" w14:textId="77777777" w:rsidR="007500B6" w:rsidRDefault="007500B6" w:rsidP="00FF53BF">
            <w:pPr>
              <w:jc w:val="center"/>
            </w:pPr>
            <w:r>
              <w:t>46.7</w:t>
            </w:r>
          </w:p>
        </w:tc>
      </w:tr>
      <w:tr w:rsidR="007500B6" w14:paraId="4AC7E0BA" w14:textId="77777777" w:rsidTr="00FF53BF">
        <w:trPr>
          <w:jc w:val="center"/>
        </w:trPr>
        <w:tc>
          <w:tcPr>
            <w:tcW w:w="2977" w:type="dxa"/>
          </w:tcPr>
          <w:p w14:paraId="58BE12CF" w14:textId="77777777" w:rsidR="007500B6" w:rsidRDefault="007500B6" w:rsidP="00FF53BF">
            <w:pPr>
              <w:jc w:val="center"/>
            </w:pPr>
            <w:r>
              <w:rPr>
                <w:rFonts w:hint="eastAsia"/>
              </w:rPr>
              <w:t>病例分析报告</w:t>
            </w:r>
          </w:p>
        </w:tc>
        <w:tc>
          <w:tcPr>
            <w:tcW w:w="2688" w:type="dxa"/>
            <w:vAlign w:val="center"/>
          </w:tcPr>
          <w:p w14:paraId="0EE46DD6" w14:textId="77777777" w:rsidR="007500B6" w:rsidRDefault="007500B6" w:rsidP="00FF53BF">
            <w:pPr>
              <w:jc w:val="center"/>
            </w:pPr>
            <w:r>
              <w:t>0</w:t>
            </w:r>
          </w:p>
        </w:tc>
        <w:tc>
          <w:tcPr>
            <w:tcW w:w="1985" w:type="dxa"/>
            <w:vAlign w:val="center"/>
          </w:tcPr>
          <w:p w14:paraId="6C566E07" w14:textId="77777777" w:rsidR="007500B6" w:rsidRDefault="007500B6" w:rsidP="00FF53BF">
            <w:pPr>
              <w:jc w:val="center"/>
            </w:pPr>
            <w:r>
              <w:t>0</w:t>
            </w:r>
          </w:p>
        </w:tc>
      </w:tr>
      <w:tr w:rsidR="007500B6" w14:paraId="0827C464" w14:textId="77777777" w:rsidTr="00FF53BF">
        <w:trPr>
          <w:jc w:val="center"/>
        </w:trPr>
        <w:tc>
          <w:tcPr>
            <w:tcW w:w="2977" w:type="dxa"/>
          </w:tcPr>
          <w:p w14:paraId="710525D8" w14:textId="77777777" w:rsidR="007500B6" w:rsidRDefault="007500B6" w:rsidP="00FF53BF">
            <w:pPr>
              <w:jc w:val="center"/>
            </w:pPr>
            <w:r>
              <w:rPr>
                <w:rFonts w:hint="eastAsia"/>
              </w:rPr>
              <w:t>其他</w:t>
            </w:r>
          </w:p>
        </w:tc>
        <w:tc>
          <w:tcPr>
            <w:tcW w:w="2688" w:type="dxa"/>
            <w:vAlign w:val="center"/>
          </w:tcPr>
          <w:p w14:paraId="6D89CD59" w14:textId="77777777" w:rsidR="007500B6" w:rsidRDefault="007500B6" w:rsidP="00FF53BF">
            <w:pPr>
              <w:jc w:val="center"/>
            </w:pPr>
            <w:r>
              <w:t>5</w:t>
            </w:r>
          </w:p>
        </w:tc>
        <w:tc>
          <w:tcPr>
            <w:tcW w:w="1985" w:type="dxa"/>
            <w:vAlign w:val="center"/>
          </w:tcPr>
          <w:p w14:paraId="5A97AF2A" w14:textId="77777777" w:rsidR="007500B6" w:rsidRDefault="007500B6" w:rsidP="00FF53BF">
            <w:pPr>
              <w:jc w:val="center"/>
            </w:pPr>
            <w:r>
              <w:t>5.6</w:t>
            </w:r>
          </w:p>
        </w:tc>
      </w:tr>
    </w:tbl>
    <w:p w14:paraId="78A5D38B" w14:textId="77777777" w:rsidR="00E32BFE" w:rsidRDefault="00E32BFE" w:rsidP="00CA7A83">
      <w:pPr>
        <w:pStyle w:val="a3"/>
        <w:spacing w:line="360" w:lineRule="auto"/>
        <w:ind w:left="375" w:firstLineChars="0" w:firstLine="0"/>
        <w:rPr>
          <w:sz w:val="24"/>
          <w:szCs w:val="24"/>
        </w:rPr>
      </w:pPr>
    </w:p>
    <w:p w14:paraId="0CB16393" w14:textId="221CF89B" w:rsidR="007500B6" w:rsidRDefault="000E0F19" w:rsidP="000E0F19">
      <w:pPr>
        <w:pStyle w:val="a3"/>
        <w:spacing w:line="360" w:lineRule="auto"/>
        <w:ind w:left="375" w:firstLineChars="150" w:firstLine="360"/>
        <w:rPr>
          <w:sz w:val="24"/>
          <w:szCs w:val="24"/>
        </w:rPr>
      </w:pPr>
      <w:r w:rsidRPr="000E0F19">
        <w:rPr>
          <w:rFonts w:hint="eastAsia"/>
          <w:sz w:val="24"/>
          <w:szCs w:val="24"/>
        </w:rPr>
        <w:t>科研</w:t>
      </w:r>
      <w:r w:rsidRPr="000E0F19">
        <w:rPr>
          <w:sz w:val="24"/>
          <w:szCs w:val="24"/>
        </w:rPr>
        <w:t>工作选择的课题来源</w:t>
      </w:r>
      <w:r w:rsidRPr="000E0F19">
        <w:rPr>
          <w:rFonts w:hint="eastAsia"/>
          <w:sz w:val="24"/>
          <w:szCs w:val="24"/>
        </w:rPr>
        <w:t>占比</w:t>
      </w:r>
      <w:r w:rsidRPr="000E0F19">
        <w:rPr>
          <w:sz w:val="24"/>
          <w:szCs w:val="24"/>
        </w:rPr>
        <w:t>前</w:t>
      </w:r>
      <w:r w:rsidRPr="000E0F19">
        <w:rPr>
          <w:rFonts w:hint="eastAsia"/>
          <w:sz w:val="24"/>
          <w:szCs w:val="24"/>
        </w:rPr>
        <w:t>3</w:t>
      </w:r>
      <w:r w:rsidRPr="000E0F19">
        <w:rPr>
          <w:rFonts w:hint="eastAsia"/>
          <w:sz w:val="24"/>
          <w:szCs w:val="24"/>
        </w:rPr>
        <w:t>位</w:t>
      </w:r>
      <w:r w:rsidRPr="000E0F19">
        <w:rPr>
          <w:sz w:val="24"/>
          <w:szCs w:val="24"/>
        </w:rPr>
        <w:t>的分别是</w:t>
      </w:r>
      <w:r w:rsidRPr="000E0F19">
        <w:rPr>
          <w:rFonts w:hint="eastAsia"/>
          <w:sz w:val="24"/>
          <w:szCs w:val="24"/>
        </w:rPr>
        <w:t>国家</w:t>
      </w:r>
      <w:r w:rsidR="00D76F79">
        <w:rPr>
          <w:rFonts w:hint="eastAsia"/>
          <w:sz w:val="24"/>
          <w:szCs w:val="24"/>
        </w:rPr>
        <w:t>级</w:t>
      </w:r>
      <w:r w:rsidRPr="000E0F19">
        <w:rPr>
          <w:sz w:val="24"/>
          <w:szCs w:val="24"/>
        </w:rPr>
        <w:t>项</w:t>
      </w:r>
      <w:r w:rsidR="00D76F79">
        <w:rPr>
          <w:rFonts w:hint="eastAsia"/>
          <w:sz w:val="24"/>
          <w:szCs w:val="24"/>
        </w:rPr>
        <w:t>目</w:t>
      </w:r>
      <w:r w:rsidRPr="000E0F19">
        <w:rPr>
          <w:sz w:val="24"/>
          <w:szCs w:val="24"/>
        </w:rPr>
        <w:t>（</w:t>
      </w:r>
      <w:r w:rsidR="00D76F79">
        <w:rPr>
          <w:sz w:val="24"/>
          <w:szCs w:val="24"/>
        </w:rPr>
        <w:t>41</w:t>
      </w:r>
      <w:r w:rsidRPr="000E0F19">
        <w:rPr>
          <w:rFonts w:hint="eastAsia"/>
          <w:sz w:val="24"/>
          <w:szCs w:val="24"/>
        </w:rPr>
        <w:t>.</w:t>
      </w:r>
      <w:r w:rsidR="00D76F79">
        <w:rPr>
          <w:sz w:val="24"/>
          <w:szCs w:val="24"/>
        </w:rPr>
        <w:t>1</w:t>
      </w:r>
      <w:r w:rsidRPr="000E0F19">
        <w:rPr>
          <w:sz w:val="24"/>
          <w:szCs w:val="24"/>
        </w:rPr>
        <w:t>%</w:t>
      </w:r>
      <w:r w:rsidRPr="000E0F19">
        <w:rPr>
          <w:sz w:val="24"/>
          <w:szCs w:val="24"/>
        </w:rPr>
        <w:t>）、</w:t>
      </w:r>
      <w:r w:rsidR="0026650E">
        <w:rPr>
          <w:rFonts w:hint="eastAsia"/>
          <w:sz w:val="24"/>
          <w:szCs w:val="24"/>
        </w:rPr>
        <w:t>自选</w:t>
      </w:r>
      <w:r w:rsidR="0026650E">
        <w:rPr>
          <w:sz w:val="24"/>
          <w:szCs w:val="24"/>
        </w:rPr>
        <w:t>项目</w:t>
      </w:r>
      <w:r w:rsidRPr="000E0F19">
        <w:rPr>
          <w:rFonts w:hint="eastAsia"/>
          <w:sz w:val="24"/>
          <w:szCs w:val="24"/>
        </w:rPr>
        <w:t>（</w:t>
      </w:r>
      <w:r w:rsidRPr="000E0F19">
        <w:rPr>
          <w:rFonts w:hint="eastAsia"/>
          <w:sz w:val="24"/>
          <w:szCs w:val="24"/>
        </w:rPr>
        <w:t>28.9</w:t>
      </w:r>
      <w:r w:rsidRPr="000E0F19">
        <w:rPr>
          <w:sz w:val="24"/>
          <w:szCs w:val="24"/>
        </w:rPr>
        <w:t>%</w:t>
      </w:r>
      <w:r w:rsidRPr="000E0F19">
        <w:rPr>
          <w:sz w:val="24"/>
          <w:szCs w:val="24"/>
        </w:rPr>
        <w:t>）、</w:t>
      </w:r>
      <w:r w:rsidR="0026650E">
        <w:rPr>
          <w:rFonts w:hint="eastAsia"/>
          <w:sz w:val="24"/>
          <w:szCs w:val="24"/>
        </w:rPr>
        <w:t>省部级</w:t>
      </w:r>
      <w:r w:rsidRPr="000E0F19">
        <w:rPr>
          <w:sz w:val="24"/>
          <w:szCs w:val="24"/>
        </w:rPr>
        <w:t>项目</w:t>
      </w:r>
      <w:r w:rsidRPr="000E0F19">
        <w:rPr>
          <w:rFonts w:hint="eastAsia"/>
          <w:sz w:val="24"/>
          <w:szCs w:val="24"/>
        </w:rPr>
        <w:t>（</w:t>
      </w:r>
      <w:r w:rsidRPr="000E0F19">
        <w:rPr>
          <w:rFonts w:hint="eastAsia"/>
          <w:sz w:val="24"/>
          <w:szCs w:val="24"/>
        </w:rPr>
        <w:t>15.6</w:t>
      </w:r>
      <w:r w:rsidRPr="000E0F19">
        <w:rPr>
          <w:sz w:val="24"/>
          <w:szCs w:val="24"/>
        </w:rPr>
        <w:t>%</w:t>
      </w:r>
      <w:r w:rsidRPr="000E0F19"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，</w:t>
      </w:r>
      <w:r w:rsidR="0026650E">
        <w:rPr>
          <w:rFonts w:hint="eastAsia"/>
          <w:sz w:val="24"/>
          <w:szCs w:val="24"/>
        </w:rPr>
        <w:t>自选</w:t>
      </w:r>
      <w:r w:rsidR="0026650E">
        <w:rPr>
          <w:sz w:val="24"/>
          <w:szCs w:val="24"/>
        </w:rPr>
        <w:t>项目均为源自临床医疗实践中出现的理论或技术问题。</w:t>
      </w:r>
      <w:r w:rsidR="00713DEC">
        <w:rPr>
          <w:rFonts w:hint="eastAsia"/>
          <w:sz w:val="24"/>
          <w:szCs w:val="24"/>
        </w:rPr>
        <w:t>具体科研课题来源统计详见表</w:t>
      </w:r>
      <w:r w:rsidR="00713DEC">
        <w:rPr>
          <w:rFonts w:hint="eastAsia"/>
          <w:sz w:val="24"/>
          <w:szCs w:val="24"/>
        </w:rPr>
        <w:t>3</w:t>
      </w:r>
      <w:r w:rsidR="00713DEC">
        <w:rPr>
          <w:rFonts w:hint="eastAsia"/>
          <w:sz w:val="24"/>
          <w:szCs w:val="24"/>
        </w:rPr>
        <w:t>。</w:t>
      </w:r>
    </w:p>
    <w:p w14:paraId="4AA6091B" w14:textId="120E8493" w:rsidR="00713DEC" w:rsidRPr="00713DEC" w:rsidRDefault="00713DEC" w:rsidP="000E0F19">
      <w:pPr>
        <w:pStyle w:val="a3"/>
        <w:spacing w:line="360" w:lineRule="auto"/>
        <w:ind w:left="375" w:firstLineChars="150" w:firstLine="315"/>
        <w:rPr>
          <w:szCs w:val="21"/>
        </w:rPr>
      </w:pPr>
      <w:r w:rsidRPr="00713DEC">
        <w:rPr>
          <w:rFonts w:hint="eastAsia"/>
          <w:szCs w:val="21"/>
        </w:rPr>
        <w:t>表</w:t>
      </w:r>
      <w:r w:rsidRPr="00713DEC">
        <w:rPr>
          <w:rFonts w:hint="eastAsia"/>
          <w:szCs w:val="21"/>
        </w:rPr>
        <w:t xml:space="preserve">3 </w:t>
      </w:r>
      <w:r w:rsidRPr="00713DEC">
        <w:rPr>
          <w:rFonts w:hint="eastAsia"/>
          <w:szCs w:val="21"/>
        </w:rPr>
        <w:t>科研</w:t>
      </w:r>
      <w:r w:rsidRPr="00713DEC">
        <w:rPr>
          <w:szCs w:val="21"/>
        </w:rPr>
        <w:t>课题来源统计</w:t>
      </w:r>
    </w:p>
    <w:tbl>
      <w:tblPr>
        <w:tblStyle w:val="a4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2409"/>
        <w:gridCol w:w="1985"/>
      </w:tblGrid>
      <w:tr w:rsidR="007500B6" w14:paraId="2ADCBC39" w14:textId="77777777" w:rsidTr="00713DEC">
        <w:trPr>
          <w:jc w:val="center"/>
        </w:trPr>
        <w:tc>
          <w:tcPr>
            <w:tcW w:w="3256" w:type="dxa"/>
            <w:tcBorders>
              <w:top w:val="single" w:sz="4" w:space="0" w:color="auto"/>
              <w:bottom w:val="single" w:sz="4" w:space="0" w:color="auto"/>
            </w:tcBorders>
          </w:tcPr>
          <w:p w14:paraId="0C45BD6C" w14:textId="77777777" w:rsidR="007500B6" w:rsidRDefault="007500B6" w:rsidP="00713DEC">
            <w:pPr>
              <w:jc w:val="center"/>
            </w:pPr>
            <w:r>
              <w:rPr>
                <w:rFonts w:hint="eastAsia"/>
              </w:rPr>
              <w:t>科研课题的来源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6A80827E" w14:textId="77777777" w:rsidR="007500B6" w:rsidRDefault="007500B6" w:rsidP="00713DEC">
            <w:pPr>
              <w:jc w:val="center"/>
            </w:pPr>
            <w:r>
              <w:rPr>
                <w:rFonts w:hint="eastAsia"/>
              </w:rPr>
              <w:t>频数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F1B06B2" w14:textId="77777777" w:rsidR="007500B6" w:rsidRDefault="007500B6" w:rsidP="00713DEC">
            <w:pPr>
              <w:jc w:val="center"/>
            </w:pPr>
            <w:r>
              <w:rPr>
                <w:rFonts w:hint="eastAsia"/>
              </w:rPr>
              <w:t>占比（</w:t>
            </w:r>
            <w:r>
              <w:t>%</w:t>
            </w:r>
            <w:r>
              <w:t>）</w:t>
            </w:r>
          </w:p>
        </w:tc>
      </w:tr>
      <w:tr w:rsidR="007500B6" w14:paraId="7E7A3A18" w14:textId="77777777" w:rsidTr="00713DEC">
        <w:trPr>
          <w:jc w:val="center"/>
        </w:trPr>
        <w:tc>
          <w:tcPr>
            <w:tcW w:w="3256" w:type="dxa"/>
            <w:tcBorders>
              <w:top w:val="single" w:sz="4" w:space="0" w:color="auto"/>
            </w:tcBorders>
          </w:tcPr>
          <w:p w14:paraId="712D9D36" w14:textId="2849437D" w:rsidR="007500B6" w:rsidRDefault="00AF6F6F" w:rsidP="00713DEC">
            <w:pPr>
              <w:jc w:val="center"/>
            </w:pPr>
            <w:r>
              <w:rPr>
                <w:rFonts w:hint="eastAsia"/>
              </w:rPr>
              <w:t>国家级</w:t>
            </w:r>
            <w:r w:rsidR="007500B6">
              <w:rPr>
                <w:rFonts w:hint="eastAsia"/>
              </w:rPr>
              <w:t>项目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14:paraId="7DF51DE5" w14:textId="097CF508" w:rsidR="007500B6" w:rsidRPr="00AC78E5" w:rsidRDefault="00AF6F6F" w:rsidP="00713DEC">
            <w:pPr>
              <w:jc w:val="center"/>
            </w:pPr>
            <w:r>
              <w:t>37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3F88CF01" w14:textId="5BB98F4E" w:rsidR="007500B6" w:rsidRDefault="00AF6F6F" w:rsidP="00713DEC">
            <w:pPr>
              <w:jc w:val="center"/>
            </w:pPr>
            <w:r>
              <w:t>41.1</w:t>
            </w:r>
          </w:p>
        </w:tc>
      </w:tr>
      <w:tr w:rsidR="007500B6" w14:paraId="64B8EDD6" w14:textId="77777777" w:rsidTr="00713DEC">
        <w:trPr>
          <w:jc w:val="center"/>
        </w:trPr>
        <w:tc>
          <w:tcPr>
            <w:tcW w:w="3256" w:type="dxa"/>
          </w:tcPr>
          <w:p w14:paraId="3EC837F2" w14:textId="6A72124B" w:rsidR="007500B6" w:rsidRDefault="00C114F5" w:rsidP="00C114F5">
            <w:pPr>
              <w:jc w:val="center"/>
            </w:pPr>
            <w:r>
              <w:rPr>
                <w:rFonts w:hint="eastAsia"/>
              </w:rPr>
              <w:t>省部级</w:t>
            </w:r>
            <w:r w:rsidR="007500B6">
              <w:t>项目</w:t>
            </w:r>
          </w:p>
        </w:tc>
        <w:tc>
          <w:tcPr>
            <w:tcW w:w="2409" w:type="dxa"/>
            <w:vAlign w:val="center"/>
          </w:tcPr>
          <w:p w14:paraId="22170546" w14:textId="3534C055" w:rsidR="007500B6" w:rsidRDefault="007500B6" w:rsidP="00713DEC">
            <w:pPr>
              <w:jc w:val="center"/>
            </w:pPr>
            <w:r>
              <w:rPr>
                <w:rFonts w:hint="eastAsia"/>
              </w:rPr>
              <w:t>1</w:t>
            </w:r>
            <w:r w:rsidR="00C114F5">
              <w:t>5</w:t>
            </w:r>
          </w:p>
        </w:tc>
        <w:tc>
          <w:tcPr>
            <w:tcW w:w="1985" w:type="dxa"/>
            <w:vAlign w:val="center"/>
          </w:tcPr>
          <w:p w14:paraId="68321768" w14:textId="2A7E3596" w:rsidR="007500B6" w:rsidRDefault="007500B6" w:rsidP="00713DEC">
            <w:pPr>
              <w:jc w:val="center"/>
            </w:pPr>
            <w:r>
              <w:rPr>
                <w:rFonts w:hint="eastAsia"/>
              </w:rPr>
              <w:t>1</w:t>
            </w:r>
            <w:r w:rsidR="00C114F5">
              <w:t>6</w:t>
            </w:r>
            <w:r w:rsidR="00C114F5">
              <w:rPr>
                <w:rFonts w:hint="eastAsia"/>
              </w:rPr>
              <w:t>.7</w:t>
            </w:r>
          </w:p>
        </w:tc>
      </w:tr>
      <w:tr w:rsidR="00C114F5" w14:paraId="5DD53A6B" w14:textId="77777777" w:rsidTr="00713DEC">
        <w:trPr>
          <w:jc w:val="center"/>
        </w:trPr>
        <w:tc>
          <w:tcPr>
            <w:tcW w:w="3256" w:type="dxa"/>
          </w:tcPr>
          <w:p w14:paraId="4A7FDB25" w14:textId="56E61326" w:rsidR="00C114F5" w:rsidRDefault="00C114F5" w:rsidP="00C114F5">
            <w:pPr>
              <w:jc w:val="center"/>
            </w:pPr>
            <w:r>
              <w:rPr>
                <w:rFonts w:hint="eastAsia"/>
              </w:rPr>
              <w:t>学校</w:t>
            </w:r>
            <w:r w:rsidR="0026650E">
              <w:rPr>
                <w:rFonts w:hint="eastAsia"/>
              </w:rPr>
              <w:t>或</w:t>
            </w:r>
            <w:r w:rsidR="0026650E">
              <w:t>医院</w:t>
            </w:r>
            <w:r>
              <w:t>项目</w:t>
            </w:r>
          </w:p>
        </w:tc>
        <w:tc>
          <w:tcPr>
            <w:tcW w:w="2409" w:type="dxa"/>
            <w:vAlign w:val="center"/>
          </w:tcPr>
          <w:p w14:paraId="2606F4F5" w14:textId="31A05235" w:rsidR="00C114F5" w:rsidRDefault="0026650E" w:rsidP="00713DEC">
            <w:pPr>
              <w:jc w:val="center"/>
            </w:pPr>
            <w:r>
              <w:t>11</w:t>
            </w:r>
          </w:p>
        </w:tc>
        <w:tc>
          <w:tcPr>
            <w:tcW w:w="1985" w:type="dxa"/>
            <w:vAlign w:val="center"/>
          </w:tcPr>
          <w:p w14:paraId="73F01EA9" w14:textId="21479F6C" w:rsidR="00C114F5" w:rsidRDefault="0026650E" w:rsidP="00713DEC">
            <w:pPr>
              <w:jc w:val="center"/>
            </w:pPr>
            <w:r>
              <w:t>12.2</w:t>
            </w:r>
          </w:p>
        </w:tc>
      </w:tr>
      <w:tr w:rsidR="007500B6" w:rsidRPr="007500B6" w14:paraId="579C780A" w14:textId="77777777" w:rsidTr="00713DEC">
        <w:trPr>
          <w:jc w:val="center"/>
        </w:trPr>
        <w:tc>
          <w:tcPr>
            <w:tcW w:w="3256" w:type="dxa"/>
          </w:tcPr>
          <w:p w14:paraId="72804EF5" w14:textId="31DBD6C5" w:rsidR="007500B6" w:rsidRDefault="00C114F5" w:rsidP="00713DEC">
            <w:pPr>
              <w:jc w:val="center"/>
            </w:pPr>
            <w:r>
              <w:rPr>
                <w:rFonts w:hint="eastAsia"/>
              </w:rPr>
              <w:t>横向</w:t>
            </w:r>
            <w:r>
              <w:t>课题</w:t>
            </w:r>
          </w:p>
        </w:tc>
        <w:tc>
          <w:tcPr>
            <w:tcW w:w="2409" w:type="dxa"/>
            <w:vAlign w:val="center"/>
          </w:tcPr>
          <w:p w14:paraId="3F61FFB8" w14:textId="77777777" w:rsidR="007500B6" w:rsidRDefault="007500B6" w:rsidP="00713DE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85" w:type="dxa"/>
            <w:vAlign w:val="center"/>
          </w:tcPr>
          <w:p w14:paraId="2D9C1348" w14:textId="77777777" w:rsidR="007500B6" w:rsidRDefault="007500B6" w:rsidP="00713DEC">
            <w:pPr>
              <w:jc w:val="center"/>
            </w:pPr>
            <w:r>
              <w:rPr>
                <w:rFonts w:hint="eastAsia"/>
              </w:rPr>
              <w:t>1.1</w:t>
            </w:r>
          </w:p>
        </w:tc>
      </w:tr>
      <w:tr w:rsidR="007500B6" w:rsidRPr="007500B6" w14:paraId="5543DA59" w14:textId="77777777" w:rsidTr="00713DEC">
        <w:trPr>
          <w:jc w:val="center"/>
        </w:trPr>
        <w:tc>
          <w:tcPr>
            <w:tcW w:w="3256" w:type="dxa"/>
          </w:tcPr>
          <w:p w14:paraId="57CD7957" w14:textId="046F9586" w:rsidR="007500B6" w:rsidRDefault="0026650E" w:rsidP="00713DEC">
            <w:pPr>
              <w:jc w:val="center"/>
            </w:pPr>
            <w:r>
              <w:rPr>
                <w:rFonts w:hint="eastAsia"/>
              </w:rPr>
              <w:t>自选项目</w:t>
            </w:r>
          </w:p>
        </w:tc>
        <w:tc>
          <w:tcPr>
            <w:tcW w:w="2409" w:type="dxa"/>
            <w:vAlign w:val="center"/>
          </w:tcPr>
          <w:p w14:paraId="00B4EE67" w14:textId="77777777" w:rsidR="007500B6" w:rsidRDefault="007500B6" w:rsidP="00713DEC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1985" w:type="dxa"/>
            <w:vAlign w:val="center"/>
          </w:tcPr>
          <w:p w14:paraId="382A9932" w14:textId="77777777" w:rsidR="007500B6" w:rsidRDefault="007500B6" w:rsidP="00713DEC">
            <w:pPr>
              <w:jc w:val="center"/>
            </w:pPr>
            <w:r>
              <w:rPr>
                <w:rFonts w:hint="eastAsia"/>
              </w:rPr>
              <w:t>28.9</w:t>
            </w:r>
          </w:p>
        </w:tc>
      </w:tr>
    </w:tbl>
    <w:p w14:paraId="11A2BEB0" w14:textId="0AB23411" w:rsidR="007500B6" w:rsidRDefault="00713DEC" w:rsidP="00CA7A83">
      <w:pPr>
        <w:pStyle w:val="a3"/>
        <w:spacing w:line="360" w:lineRule="auto"/>
        <w:ind w:left="375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</w:p>
    <w:p w14:paraId="52365D9D" w14:textId="5430E864" w:rsidR="00713DEC" w:rsidRDefault="00713DEC" w:rsidP="00CA7A83">
      <w:pPr>
        <w:pStyle w:val="a3"/>
        <w:spacing w:line="360" w:lineRule="auto"/>
        <w:ind w:left="375" w:firstLineChars="0" w:firstLine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研究</w:t>
      </w:r>
      <w:r>
        <w:rPr>
          <w:sz w:val="24"/>
          <w:szCs w:val="24"/>
        </w:rPr>
        <w:t>论文仍是临床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口腔</w:t>
      </w:r>
      <w:r>
        <w:rPr>
          <w:sz w:val="24"/>
          <w:szCs w:val="24"/>
        </w:rPr>
        <w:t>医学博士专业学位研究生</w:t>
      </w:r>
      <w:r>
        <w:rPr>
          <w:rFonts w:hint="eastAsia"/>
          <w:sz w:val="24"/>
          <w:szCs w:val="24"/>
        </w:rPr>
        <w:t>科研</w:t>
      </w:r>
      <w:r>
        <w:rPr>
          <w:sz w:val="24"/>
          <w:szCs w:val="24"/>
        </w:rPr>
        <w:t>工作</w:t>
      </w:r>
      <w:r>
        <w:rPr>
          <w:rFonts w:hint="eastAsia"/>
          <w:sz w:val="24"/>
          <w:szCs w:val="24"/>
        </w:rPr>
        <w:t>成果</w:t>
      </w:r>
      <w:r>
        <w:rPr>
          <w:sz w:val="24"/>
          <w:szCs w:val="24"/>
        </w:rPr>
        <w:t>的</w:t>
      </w:r>
      <w:r>
        <w:rPr>
          <w:rFonts w:hint="eastAsia"/>
          <w:sz w:val="24"/>
          <w:szCs w:val="24"/>
        </w:rPr>
        <w:t>主要</w:t>
      </w:r>
      <w:r>
        <w:rPr>
          <w:sz w:val="24"/>
          <w:szCs w:val="24"/>
        </w:rPr>
        <w:t>形式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占比</w:t>
      </w:r>
      <w:r>
        <w:rPr>
          <w:rFonts w:hint="eastAsia"/>
          <w:sz w:val="24"/>
          <w:szCs w:val="24"/>
        </w:rPr>
        <w:t>88.9</w:t>
      </w:r>
      <w:r>
        <w:rPr>
          <w:sz w:val="24"/>
          <w:szCs w:val="24"/>
        </w:rPr>
        <w:t>%</w:t>
      </w:r>
      <w:r>
        <w:rPr>
          <w:rFonts w:hint="eastAsia"/>
          <w:sz w:val="24"/>
          <w:szCs w:val="24"/>
        </w:rPr>
        <w:t>，辅</w:t>
      </w:r>
      <w:r>
        <w:rPr>
          <w:sz w:val="24"/>
          <w:szCs w:val="24"/>
        </w:rPr>
        <w:t>之以病例分析报告、文献综述、专利等。各种</w:t>
      </w:r>
      <w:r>
        <w:rPr>
          <w:rFonts w:hint="eastAsia"/>
          <w:sz w:val="24"/>
          <w:szCs w:val="24"/>
        </w:rPr>
        <w:t>科研</w:t>
      </w:r>
      <w:r>
        <w:rPr>
          <w:sz w:val="24"/>
          <w:szCs w:val="24"/>
        </w:rPr>
        <w:t>工作成果形式统计详见表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。</w:t>
      </w:r>
    </w:p>
    <w:p w14:paraId="2B7A1392" w14:textId="29C39110" w:rsidR="007500B6" w:rsidRPr="00713DEC" w:rsidRDefault="00713DEC" w:rsidP="00CA7A83">
      <w:pPr>
        <w:pStyle w:val="a3"/>
        <w:spacing w:line="360" w:lineRule="auto"/>
        <w:ind w:left="375" w:firstLineChars="0" w:firstLine="0"/>
        <w:rPr>
          <w:szCs w:val="21"/>
        </w:rPr>
      </w:pPr>
      <w:r w:rsidRPr="00713DEC">
        <w:rPr>
          <w:rFonts w:hint="eastAsia"/>
          <w:szCs w:val="21"/>
        </w:rPr>
        <w:t>表</w:t>
      </w:r>
      <w:r w:rsidRPr="00713DEC">
        <w:rPr>
          <w:rFonts w:hint="eastAsia"/>
          <w:szCs w:val="21"/>
        </w:rPr>
        <w:t xml:space="preserve">4  </w:t>
      </w:r>
      <w:r w:rsidRPr="00713DEC">
        <w:rPr>
          <w:rFonts w:hint="eastAsia"/>
          <w:szCs w:val="21"/>
        </w:rPr>
        <w:t>科研</w:t>
      </w:r>
      <w:r w:rsidRPr="00713DEC">
        <w:rPr>
          <w:szCs w:val="21"/>
        </w:rPr>
        <w:t>工作成果形式统计</w:t>
      </w:r>
    </w:p>
    <w:tbl>
      <w:tblPr>
        <w:tblStyle w:val="a4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2409"/>
        <w:gridCol w:w="1985"/>
      </w:tblGrid>
      <w:tr w:rsidR="007500B6" w14:paraId="0C7B1575" w14:textId="77777777" w:rsidTr="00713DEC">
        <w:trPr>
          <w:jc w:val="center"/>
        </w:trPr>
        <w:tc>
          <w:tcPr>
            <w:tcW w:w="3256" w:type="dxa"/>
            <w:tcBorders>
              <w:top w:val="single" w:sz="4" w:space="0" w:color="auto"/>
              <w:bottom w:val="single" w:sz="4" w:space="0" w:color="auto"/>
            </w:tcBorders>
          </w:tcPr>
          <w:p w14:paraId="054D9345" w14:textId="77777777" w:rsidR="007500B6" w:rsidRDefault="007500B6" w:rsidP="00713DEC">
            <w:pPr>
              <w:jc w:val="center"/>
            </w:pPr>
            <w:r>
              <w:rPr>
                <w:rFonts w:hint="eastAsia"/>
              </w:rPr>
              <w:t>科研工作</w:t>
            </w:r>
            <w:r>
              <w:t>成果形式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0C177FA2" w14:textId="77777777" w:rsidR="007500B6" w:rsidRDefault="007500B6" w:rsidP="00713DEC">
            <w:pPr>
              <w:jc w:val="center"/>
            </w:pPr>
            <w:r>
              <w:rPr>
                <w:rFonts w:hint="eastAsia"/>
              </w:rPr>
              <w:t>频数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C881ADA" w14:textId="77777777" w:rsidR="007500B6" w:rsidRDefault="007500B6" w:rsidP="00713DEC">
            <w:pPr>
              <w:jc w:val="center"/>
            </w:pPr>
            <w:r>
              <w:rPr>
                <w:rFonts w:hint="eastAsia"/>
              </w:rPr>
              <w:t>占比（</w:t>
            </w:r>
            <w:r>
              <w:t>%</w:t>
            </w:r>
            <w:r>
              <w:t>）</w:t>
            </w:r>
          </w:p>
        </w:tc>
      </w:tr>
      <w:tr w:rsidR="007500B6" w14:paraId="0E1E7C10" w14:textId="77777777" w:rsidTr="00713DEC">
        <w:trPr>
          <w:jc w:val="center"/>
        </w:trPr>
        <w:tc>
          <w:tcPr>
            <w:tcW w:w="3256" w:type="dxa"/>
            <w:tcBorders>
              <w:top w:val="single" w:sz="4" w:space="0" w:color="auto"/>
            </w:tcBorders>
          </w:tcPr>
          <w:p w14:paraId="68F2F182" w14:textId="77777777" w:rsidR="007500B6" w:rsidRDefault="007500B6" w:rsidP="00713DEC">
            <w:pPr>
              <w:jc w:val="center"/>
            </w:pPr>
            <w:r>
              <w:rPr>
                <w:rFonts w:hint="eastAsia"/>
              </w:rPr>
              <w:t>病例分析报告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14:paraId="4B27F76B" w14:textId="77777777" w:rsidR="007500B6" w:rsidRPr="00AC78E5" w:rsidRDefault="007500B6" w:rsidP="00713DE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574BB2FD" w14:textId="77777777" w:rsidR="007500B6" w:rsidRDefault="007500B6" w:rsidP="00713DEC">
            <w:pPr>
              <w:jc w:val="center"/>
            </w:pPr>
            <w:r>
              <w:t>3.3</w:t>
            </w:r>
          </w:p>
        </w:tc>
      </w:tr>
      <w:tr w:rsidR="007500B6" w14:paraId="6F54D7EC" w14:textId="77777777" w:rsidTr="00713DEC">
        <w:trPr>
          <w:jc w:val="center"/>
        </w:trPr>
        <w:tc>
          <w:tcPr>
            <w:tcW w:w="3256" w:type="dxa"/>
          </w:tcPr>
          <w:p w14:paraId="428A37B9" w14:textId="77777777" w:rsidR="007500B6" w:rsidRDefault="007500B6" w:rsidP="00713DEC">
            <w:pPr>
              <w:jc w:val="center"/>
            </w:pPr>
            <w:r>
              <w:rPr>
                <w:rFonts w:hint="eastAsia"/>
              </w:rPr>
              <w:t>单纯文献</w:t>
            </w:r>
            <w:r>
              <w:t>综述</w:t>
            </w:r>
          </w:p>
        </w:tc>
        <w:tc>
          <w:tcPr>
            <w:tcW w:w="2409" w:type="dxa"/>
            <w:vAlign w:val="center"/>
          </w:tcPr>
          <w:p w14:paraId="4B8879BD" w14:textId="77777777" w:rsidR="007500B6" w:rsidRDefault="007500B6" w:rsidP="00713DE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85" w:type="dxa"/>
            <w:vAlign w:val="center"/>
          </w:tcPr>
          <w:p w14:paraId="4DB33714" w14:textId="77777777" w:rsidR="007500B6" w:rsidRDefault="00EC3FAC" w:rsidP="00713DEC">
            <w:pPr>
              <w:jc w:val="center"/>
            </w:pPr>
            <w:r>
              <w:rPr>
                <w:rFonts w:hint="eastAsia"/>
              </w:rPr>
              <w:t>1.1</w:t>
            </w:r>
          </w:p>
        </w:tc>
      </w:tr>
      <w:tr w:rsidR="007500B6" w14:paraId="7F1DA772" w14:textId="77777777" w:rsidTr="00713DEC">
        <w:trPr>
          <w:jc w:val="center"/>
        </w:trPr>
        <w:tc>
          <w:tcPr>
            <w:tcW w:w="3256" w:type="dxa"/>
          </w:tcPr>
          <w:p w14:paraId="24EC7AE3" w14:textId="77777777" w:rsidR="007500B6" w:rsidRDefault="007500B6" w:rsidP="00713DEC">
            <w:pPr>
              <w:jc w:val="center"/>
            </w:pPr>
            <w:r>
              <w:rPr>
                <w:rFonts w:hint="eastAsia"/>
              </w:rPr>
              <w:t>研究论文</w:t>
            </w:r>
          </w:p>
        </w:tc>
        <w:tc>
          <w:tcPr>
            <w:tcW w:w="2409" w:type="dxa"/>
            <w:vAlign w:val="center"/>
          </w:tcPr>
          <w:p w14:paraId="1F331D93" w14:textId="77777777" w:rsidR="007500B6" w:rsidRDefault="007500B6" w:rsidP="00713DEC">
            <w:pPr>
              <w:jc w:val="center"/>
            </w:pPr>
            <w:r>
              <w:rPr>
                <w:rFonts w:hint="eastAsia"/>
              </w:rPr>
              <w:t>80</w:t>
            </w:r>
          </w:p>
        </w:tc>
        <w:tc>
          <w:tcPr>
            <w:tcW w:w="1985" w:type="dxa"/>
            <w:vAlign w:val="center"/>
          </w:tcPr>
          <w:p w14:paraId="07025258" w14:textId="77777777" w:rsidR="007500B6" w:rsidRDefault="00EC3FAC" w:rsidP="00713DEC">
            <w:pPr>
              <w:jc w:val="center"/>
            </w:pPr>
            <w:r>
              <w:rPr>
                <w:rFonts w:hint="eastAsia"/>
              </w:rPr>
              <w:t>88.9</w:t>
            </w:r>
          </w:p>
        </w:tc>
      </w:tr>
      <w:tr w:rsidR="007500B6" w14:paraId="39E14D08" w14:textId="77777777" w:rsidTr="00713DEC">
        <w:trPr>
          <w:jc w:val="center"/>
        </w:trPr>
        <w:tc>
          <w:tcPr>
            <w:tcW w:w="3256" w:type="dxa"/>
          </w:tcPr>
          <w:p w14:paraId="2FADCA6F" w14:textId="77777777" w:rsidR="007500B6" w:rsidRDefault="007500B6" w:rsidP="00713DEC">
            <w:pPr>
              <w:jc w:val="center"/>
            </w:pPr>
            <w:r>
              <w:rPr>
                <w:rFonts w:hint="eastAsia"/>
              </w:rPr>
              <w:t>专利</w:t>
            </w:r>
          </w:p>
        </w:tc>
        <w:tc>
          <w:tcPr>
            <w:tcW w:w="2409" w:type="dxa"/>
            <w:vAlign w:val="center"/>
          </w:tcPr>
          <w:p w14:paraId="393BCE47" w14:textId="77777777" w:rsidR="007500B6" w:rsidRDefault="007500B6" w:rsidP="00713DE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85" w:type="dxa"/>
            <w:vAlign w:val="center"/>
          </w:tcPr>
          <w:p w14:paraId="46655E59" w14:textId="77777777" w:rsidR="007500B6" w:rsidRDefault="00EC3FAC" w:rsidP="00713DEC">
            <w:pPr>
              <w:jc w:val="center"/>
            </w:pPr>
            <w:r>
              <w:rPr>
                <w:rFonts w:hint="eastAsia"/>
              </w:rPr>
              <w:t>1.1</w:t>
            </w:r>
          </w:p>
        </w:tc>
      </w:tr>
      <w:tr w:rsidR="007500B6" w14:paraId="5DD0B99A" w14:textId="77777777" w:rsidTr="00713DEC">
        <w:trPr>
          <w:jc w:val="center"/>
        </w:trPr>
        <w:tc>
          <w:tcPr>
            <w:tcW w:w="3256" w:type="dxa"/>
          </w:tcPr>
          <w:p w14:paraId="1354F770" w14:textId="77777777" w:rsidR="007500B6" w:rsidRDefault="007500B6" w:rsidP="00713DEC">
            <w:pPr>
              <w:jc w:val="center"/>
            </w:pPr>
            <w:r>
              <w:rPr>
                <w:rFonts w:hint="eastAsia"/>
              </w:rPr>
              <w:t>其他</w:t>
            </w:r>
          </w:p>
        </w:tc>
        <w:tc>
          <w:tcPr>
            <w:tcW w:w="2409" w:type="dxa"/>
            <w:vAlign w:val="center"/>
          </w:tcPr>
          <w:p w14:paraId="3DA53AC3" w14:textId="77777777" w:rsidR="007500B6" w:rsidRDefault="007500B6" w:rsidP="00713DE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985" w:type="dxa"/>
            <w:vAlign w:val="center"/>
          </w:tcPr>
          <w:p w14:paraId="06CC11BA" w14:textId="77777777" w:rsidR="007500B6" w:rsidRDefault="00EC3FAC" w:rsidP="00713DEC">
            <w:pPr>
              <w:jc w:val="center"/>
            </w:pPr>
            <w:r>
              <w:rPr>
                <w:rFonts w:hint="eastAsia"/>
              </w:rPr>
              <w:t>5.6</w:t>
            </w:r>
          </w:p>
        </w:tc>
      </w:tr>
    </w:tbl>
    <w:p w14:paraId="15D09FB4" w14:textId="77777777" w:rsidR="007500B6" w:rsidRPr="00243B59" w:rsidRDefault="007500B6" w:rsidP="00CA7A83">
      <w:pPr>
        <w:pStyle w:val="a3"/>
        <w:spacing w:line="360" w:lineRule="auto"/>
        <w:ind w:left="375" w:firstLineChars="0" w:firstLine="0"/>
        <w:rPr>
          <w:sz w:val="24"/>
          <w:szCs w:val="24"/>
        </w:rPr>
      </w:pPr>
    </w:p>
    <w:p w14:paraId="7F8B6A65" w14:textId="1942A5B1" w:rsidR="003F58DA" w:rsidRDefault="003F58DA" w:rsidP="00CA7A83">
      <w:pPr>
        <w:pStyle w:val="a3"/>
        <w:numPr>
          <w:ilvl w:val="1"/>
          <w:numId w:val="1"/>
        </w:numPr>
        <w:spacing w:line="360" w:lineRule="auto"/>
        <w:ind w:firstLineChars="0"/>
        <w:rPr>
          <w:sz w:val="24"/>
          <w:szCs w:val="24"/>
        </w:rPr>
      </w:pPr>
      <w:r w:rsidRPr="00243B59">
        <w:rPr>
          <w:rFonts w:hint="eastAsia"/>
          <w:sz w:val="24"/>
          <w:szCs w:val="24"/>
        </w:rPr>
        <w:t>科研</w:t>
      </w:r>
      <w:r w:rsidRPr="00243B59">
        <w:rPr>
          <w:sz w:val="24"/>
          <w:szCs w:val="24"/>
        </w:rPr>
        <w:t>训练的指导</w:t>
      </w:r>
    </w:p>
    <w:p w14:paraId="2CDB3FC2" w14:textId="2B75AEC8" w:rsidR="00713DEC" w:rsidRDefault="00713DEC" w:rsidP="00713DEC">
      <w:pPr>
        <w:spacing w:line="360" w:lineRule="auto"/>
        <w:ind w:firstLineChars="200" w:firstLine="480"/>
        <w:rPr>
          <w:sz w:val="24"/>
          <w:szCs w:val="24"/>
        </w:rPr>
      </w:pPr>
      <w:r w:rsidRPr="00713DEC">
        <w:rPr>
          <w:rFonts w:hint="eastAsia"/>
          <w:sz w:val="24"/>
          <w:szCs w:val="24"/>
        </w:rPr>
        <w:t>关于</w:t>
      </w:r>
      <w:r w:rsidRPr="00713DEC">
        <w:rPr>
          <w:sz w:val="24"/>
          <w:szCs w:val="24"/>
        </w:rPr>
        <w:t>“</w:t>
      </w:r>
      <w:r w:rsidRPr="00713DEC">
        <w:rPr>
          <w:sz w:val="24"/>
          <w:szCs w:val="24"/>
        </w:rPr>
        <w:t>你的科研工作</w:t>
      </w:r>
      <w:r w:rsidRPr="00713DEC">
        <w:rPr>
          <w:rFonts w:hint="eastAsia"/>
          <w:sz w:val="24"/>
          <w:szCs w:val="24"/>
        </w:rPr>
        <w:t>得到</w:t>
      </w:r>
      <w:r w:rsidRPr="00713DEC">
        <w:rPr>
          <w:sz w:val="24"/>
          <w:szCs w:val="24"/>
        </w:rPr>
        <w:t>谁的指导最多</w:t>
      </w:r>
      <w:r w:rsidRPr="00713DEC">
        <w:rPr>
          <w:sz w:val="24"/>
          <w:szCs w:val="24"/>
        </w:rPr>
        <w:t>”</w:t>
      </w:r>
      <w:r w:rsidRPr="00713DEC">
        <w:rPr>
          <w:rFonts w:hint="eastAsia"/>
          <w:sz w:val="24"/>
          <w:szCs w:val="24"/>
        </w:rPr>
        <w:t>参与</w:t>
      </w:r>
      <w:r w:rsidRPr="00713DEC">
        <w:rPr>
          <w:sz w:val="24"/>
          <w:szCs w:val="24"/>
        </w:rPr>
        <w:t>调查的临床</w:t>
      </w:r>
      <w:r w:rsidRPr="00713DEC">
        <w:rPr>
          <w:rFonts w:hint="eastAsia"/>
          <w:sz w:val="24"/>
          <w:szCs w:val="24"/>
        </w:rPr>
        <w:t>/</w:t>
      </w:r>
      <w:r w:rsidRPr="00713DEC">
        <w:rPr>
          <w:rFonts w:hint="eastAsia"/>
          <w:sz w:val="24"/>
          <w:szCs w:val="24"/>
        </w:rPr>
        <w:t>口腔</w:t>
      </w:r>
      <w:r>
        <w:rPr>
          <w:sz w:val="24"/>
          <w:szCs w:val="24"/>
        </w:rPr>
        <w:t>医学博士专业学位研究生选择</w:t>
      </w:r>
      <w:r>
        <w:rPr>
          <w:rFonts w:hint="eastAsia"/>
          <w:sz w:val="24"/>
          <w:szCs w:val="24"/>
        </w:rPr>
        <w:t>导师的</w:t>
      </w:r>
      <w:r>
        <w:rPr>
          <w:sz w:val="24"/>
          <w:szCs w:val="24"/>
        </w:rPr>
        <w:t>占</w:t>
      </w:r>
      <w:r>
        <w:rPr>
          <w:rFonts w:hint="eastAsia"/>
          <w:sz w:val="24"/>
          <w:szCs w:val="24"/>
        </w:rPr>
        <w:t>66.7</w:t>
      </w:r>
      <w:r>
        <w:rPr>
          <w:sz w:val="24"/>
          <w:szCs w:val="24"/>
        </w:rPr>
        <w:t>%</w:t>
      </w:r>
      <w:r>
        <w:rPr>
          <w:sz w:val="24"/>
          <w:szCs w:val="24"/>
        </w:rPr>
        <w:t>，其次为师兄师姐，占比</w:t>
      </w:r>
      <w:r>
        <w:rPr>
          <w:rFonts w:hint="eastAsia"/>
          <w:sz w:val="24"/>
          <w:szCs w:val="24"/>
        </w:rPr>
        <w:t>20.0</w:t>
      </w:r>
      <w:r>
        <w:rPr>
          <w:sz w:val="24"/>
          <w:szCs w:val="24"/>
        </w:rPr>
        <w:t>%</w:t>
      </w:r>
      <w:r>
        <w:rPr>
          <w:rFonts w:hint="eastAsia"/>
          <w:sz w:val="24"/>
          <w:szCs w:val="24"/>
        </w:rPr>
        <w:t>，还有</w:t>
      </w:r>
      <w:r>
        <w:rPr>
          <w:sz w:val="24"/>
          <w:szCs w:val="24"/>
        </w:rPr>
        <w:t>部分选择同科室</w:t>
      </w:r>
      <w:r>
        <w:rPr>
          <w:rFonts w:hint="eastAsia"/>
          <w:sz w:val="24"/>
          <w:szCs w:val="24"/>
        </w:rPr>
        <w:t>的</w:t>
      </w:r>
      <w:r>
        <w:rPr>
          <w:sz w:val="24"/>
          <w:szCs w:val="24"/>
        </w:rPr>
        <w:t>其他医师</w:t>
      </w:r>
      <w:r>
        <w:rPr>
          <w:rFonts w:hint="eastAsia"/>
          <w:sz w:val="24"/>
          <w:szCs w:val="24"/>
        </w:rPr>
        <w:t>及</w:t>
      </w:r>
      <w:r>
        <w:rPr>
          <w:sz w:val="24"/>
          <w:szCs w:val="24"/>
        </w:rPr>
        <w:t>科室技术员，详见表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。</w:t>
      </w:r>
    </w:p>
    <w:p w14:paraId="5CBEF876" w14:textId="68D92B8F" w:rsidR="00713DEC" w:rsidRPr="00713DEC" w:rsidRDefault="00713DEC" w:rsidP="00713DEC">
      <w:pPr>
        <w:spacing w:line="360" w:lineRule="auto"/>
        <w:ind w:firstLineChars="200" w:firstLine="420"/>
        <w:rPr>
          <w:szCs w:val="21"/>
        </w:rPr>
      </w:pPr>
      <w:r w:rsidRPr="00713DEC">
        <w:rPr>
          <w:rFonts w:hint="eastAsia"/>
          <w:szCs w:val="21"/>
        </w:rPr>
        <w:t>表</w:t>
      </w:r>
      <w:r w:rsidRPr="00713DEC">
        <w:rPr>
          <w:rFonts w:hint="eastAsia"/>
          <w:szCs w:val="21"/>
        </w:rPr>
        <w:t xml:space="preserve">5 </w:t>
      </w:r>
      <w:r w:rsidRPr="00713DEC">
        <w:rPr>
          <w:rFonts w:hint="eastAsia"/>
          <w:szCs w:val="21"/>
        </w:rPr>
        <w:t>科研</w:t>
      </w:r>
      <w:r w:rsidRPr="00713DEC">
        <w:rPr>
          <w:szCs w:val="21"/>
        </w:rPr>
        <w:t>工作的指导情况统计</w:t>
      </w:r>
    </w:p>
    <w:tbl>
      <w:tblPr>
        <w:tblStyle w:val="a4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1276"/>
        <w:gridCol w:w="1843"/>
      </w:tblGrid>
      <w:tr w:rsidR="00E0603E" w14:paraId="2055F4E5" w14:textId="77777777" w:rsidTr="00713DEC">
        <w:trPr>
          <w:jc w:val="center"/>
        </w:trPr>
        <w:tc>
          <w:tcPr>
            <w:tcW w:w="3397" w:type="dxa"/>
            <w:tcBorders>
              <w:top w:val="single" w:sz="4" w:space="0" w:color="auto"/>
              <w:bottom w:val="single" w:sz="4" w:space="0" w:color="auto"/>
            </w:tcBorders>
          </w:tcPr>
          <w:p w14:paraId="227D92C3" w14:textId="77777777" w:rsidR="00E0603E" w:rsidRDefault="00E0603E" w:rsidP="00713DEC">
            <w:pPr>
              <w:jc w:val="center"/>
            </w:pPr>
            <w:r>
              <w:rPr>
                <w:rFonts w:hint="eastAsia"/>
              </w:rPr>
              <w:lastRenderedPageBreak/>
              <w:t>指导</w:t>
            </w:r>
            <w:r>
              <w:t>最多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674163C" w14:textId="2C48E982" w:rsidR="00E0603E" w:rsidRDefault="00713DEC" w:rsidP="00713DEC">
            <w:pPr>
              <w:jc w:val="center"/>
            </w:pPr>
            <w:r>
              <w:rPr>
                <w:rFonts w:hint="eastAsia"/>
              </w:rPr>
              <w:t>频数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E85DC01" w14:textId="404F07CF" w:rsidR="00E0603E" w:rsidRDefault="00713DEC" w:rsidP="00713DEC">
            <w:pPr>
              <w:jc w:val="center"/>
            </w:pPr>
            <w:r>
              <w:rPr>
                <w:rFonts w:hint="eastAsia"/>
              </w:rPr>
              <w:t>占比</w:t>
            </w:r>
            <w:r w:rsidR="00073812">
              <w:rPr>
                <w:rFonts w:hint="eastAsia"/>
              </w:rPr>
              <w:t>（</w:t>
            </w:r>
            <w:r w:rsidR="00073812">
              <w:t>%</w:t>
            </w:r>
            <w:r w:rsidR="00073812">
              <w:t>）</w:t>
            </w:r>
          </w:p>
        </w:tc>
      </w:tr>
      <w:tr w:rsidR="00E0603E" w14:paraId="1D30F829" w14:textId="77777777" w:rsidTr="00713DEC">
        <w:trPr>
          <w:jc w:val="center"/>
        </w:trPr>
        <w:tc>
          <w:tcPr>
            <w:tcW w:w="3397" w:type="dxa"/>
            <w:tcBorders>
              <w:top w:val="single" w:sz="4" w:space="0" w:color="auto"/>
            </w:tcBorders>
          </w:tcPr>
          <w:p w14:paraId="1CA0C9A3" w14:textId="77777777" w:rsidR="00E0603E" w:rsidRDefault="00E0603E" w:rsidP="00713DEC">
            <w:pPr>
              <w:jc w:val="center"/>
            </w:pPr>
            <w:r>
              <w:rPr>
                <w:rFonts w:hint="eastAsia"/>
              </w:rPr>
              <w:t>导师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F6440E3" w14:textId="77777777" w:rsidR="00E0603E" w:rsidRPr="00AC78E5" w:rsidRDefault="00E0603E" w:rsidP="00713DEC">
            <w:pPr>
              <w:jc w:val="center"/>
            </w:pPr>
            <w:r>
              <w:rPr>
                <w:rFonts w:hint="eastAsia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241A3A08" w14:textId="77777777" w:rsidR="00E0603E" w:rsidRDefault="00E0603E" w:rsidP="00713DEC">
            <w:pPr>
              <w:jc w:val="center"/>
            </w:pPr>
            <w:r>
              <w:rPr>
                <w:rFonts w:hint="eastAsia"/>
              </w:rPr>
              <w:t>66.7</w:t>
            </w:r>
          </w:p>
        </w:tc>
      </w:tr>
      <w:tr w:rsidR="00E0603E" w14:paraId="02A1BE58" w14:textId="77777777" w:rsidTr="00713DEC">
        <w:trPr>
          <w:jc w:val="center"/>
        </w:trPr>
        <w:tc>
          <w:tcPr>
            <w:tcW w:w="3397" w:type="dxa"/>
          </w:tcPr>
          <w:p w14:paraId="7AACF9A8" w14:textId="77777777" w:rsidR="00E0603E" w:rsidRDefault="007C7BBB" w:rsidP="00713DEC">
            <w:pPr>
              <w:ind w:firstLineChars="550" w:firstLine="1155"/>
            </w:pPr>
            <w:r>
              <w:rPr>
                <w:rFonts w:hint="eastAsia"/>
              </w:rPr>
              <w:t>师兄</w:t>
            </w:r>
            <w:r>
              <w:t>师姐</w:t>
            </w:r>
          </w:p>
        </w:tc>
        <w:tc>
          <w:tcPr>
            <w:tcW w:w="1276" w:type="dxa"/>
          </w:tcPr>
          <w:p w14:paraId="58F2AE25" w14:textId="77777777" w:rsidR="00E0603E" w:rsidRDefault="007C7BBB" w:rsidP="00713DEC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1843" w:type="dxa"/>
          </w:tcPr>
          <w:p w14:paraId="710FB50E" w14:textId="77777777" w:rsidR="00E0603E" w:rsidRDefault="007C7BBB" w:rsidP="00713DEC">
            <w:pPr>
              <w:jc w:val="center"/>
            </w:pPr>
            <w:r>
              <w:rPr>
                <w:rFonts w:hint="eastAsia"/>
              </w:rPr>
              <w:t>20.0</w:t>
            </w:r>
          </w:p>
        </w:tc>
      </w:tr>
      <w:tr w:rsidR="00E0603E" w14:paraId="253C972E" w14:textId="77777777" w:rsidTr="00713DEC">
        <w:trPr>
          <w:jc w:val="center"/>
        </w:trPr>
        <w:tc>
          <w:tcPr>
            <w:tcW w:w="3397" w:type="dxa"/>
          </w:tcPr>
          <w:p w14:paraId="120FEAF2" w14:textId="77777777" w:rsidR="00E0603E" w:rsidRDefault="007C7BBB" w:rsidP="00713DEC">
            <w:pPr>
              <w:jc w:val="center"/>
            </w:pPr>
            <w:r>
              <w:rPr>
                <w:rFonts w:hint="eastAsia"/>
              </w:rPr>
              <w:t>同科室</w:t>
            </w:r>
            <w:r>
              <w:t>的其他医师</w:t>
            </w:r>
          </w:p>
        </w:tc>
        <w:tc>
          <w:tcPr>
            <w:tcW w:w="1276" w:type="dxa"/>
          </w:tcPr>
          <w:p w14:paraId="07B50981" w14:textId="77777777" w:rsidR="00E0603E" w:rsidRDefault="007C7BBB" w:rsidP="00713DEC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843" w:type="dxa"/>
          </w:tcPr>
          <w:p w14:paraId="473A5E33" w14:textId="77777777" w:rsidR="00E0603E" w:rsidRDefault="007C7BBB" w:rsidP="00713DEC">
            <w:pPr>
              <w:jc w:val="center"/>
            </w:pPr>
            <w:r>
              <w:rPr>
                <w:rFonts w:hint="eastAsia"/>
              </w:rPr>
              <w:t>6.7</w:t>
            </w:r>
          </w:p>
        </w:tc>
      </w:tr>
      <w:tr w:rsidR="007C7BBB" w14:paraId="6924407F" w14:textId="77777777" w:rsidTr="00713DEC">
        <w:trPr>
          <w:jc w:val="center"/>
        </w:trPr>
        <w:tc>
          <w:tcPr>
            <w:tcW w:w="3397" w:type="dxa"/>
          </w:tcPr>
          <w:p w14:paraId="20809295" w14:textId="77777777" w:rsidR="007C7BBB" w:rsidRDefault="007C7BBB" w:rsidP="00713DEC">
            <w:pPr>
              <w:jc w:val="center"/>
            </w:pPr>
            <w:r>
              <w:rPr>
                <w:rFonts w:hint="eastAsia"/>
              </w:rPr>
              <w:t>科室</w:t>
            </w:r>
            <w:r>
              <w:t>技术员</w:t>
            </w:r>
          </w:p>
        </w:tc>
        <w:tc>
          <w:tcPr>
            <w:tcW w:w="1276" w:type="dxa"/>
          </w:tcPr>
          <w:p w14:paraId="7F8433EB" w14:textId="77777777" w:rsidR="007C7BBB" w:rsidRDefault="007C7BBB" w:rsidP="00713DE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843" w:type="dxa"/>
          </w:tcPr>
          <w:p w14:paraId="0DC8BDC1" w14:textId="77777777" w:rsidR="007C7BBB" w:rsidRDefault="007C7BBB" w:rsidP="00713DEC">
            <w:pPr>
              <w:jc w:val="center"/>
            </w:pPr>
            <w:r>
              <w:rPr>
                <w:rFonts w:hint="eastAsia"/>
              </w:rPr>
              <w:t>4.4</w:t>
            </w:r>
          </w:p>
        </w:tc>
      </w:tr>
      <w:tr w:rsidR="007C7BBB" w14:paraId="4AAD7720" w14:textId="77777777" w:rsidTr="00713DEC">
        <w:trPr>
          <w:jc w:val="center"/>
        </w:trPr>
        <w:tc>
          <w:tcPr>
            <w:tcW w:w="3397" w:type="dxa"/>
          </w:tcPr>
          <w:p w14:paraId="2ECB287F" w14:textId="77777777" w:rsidR="007C7BBB" w:rsidRDefault="007C7BBB" w:rsidP="00713DEC">
            <w:pPr>
              <w:jc w:val="center"/>
            </w:pPr>
            <w:r>
              <w:rPr>
                <w:rFonts w:hint="eastAsia"/>
              </w:rPr>
              <w:t>其他</w:t>
            </w:r>
          </w:p>
        </w:tc>
        <w:tc>
          <w:tcPr>
            <w:tcW w:w="1276" w:type="dxa"/>
          </w:tcPr>
          <w:p w14:paraId="42DD5A3E" w14:textId="77777777" w:rsidR="007C7BBB" w:rsidRDefault="007C7BBB" w:rsidP="00713DE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14:paraId="40DBC8A7" w14:textId="77777777" w:rsidR="007C7BBB" w:rsidRDefault="007C7BBB" w:rsidP="00713DEC">
            <w:pPr>
              <w:jc w:val="center"/>
            </w:pPr>
            <w:r>
              <w:rPr>
                <w:rFonts w:hint="eastAsia"/>
              </w:rPr>
              <w:t>2.2</w:t>
            </w:r>
          </w:p>
        </w:tc>
      </w:tr>
    </w:tbl>
    <w:p w14:paraId="7BBFD2E6" w14:textId="77777777" w:rsidR="00EC3FAC" w:rsidRPr="00E0603E" w:rsidRDefault="00EC3FAC" w:rsidP="00CA7A83">
      <w:pPr>
        <w:spacing w:line="360" w:lineRule="auto"/>
        <w:rPr>
          <w:sz w:val="24"/>
          <w:szCs w:val="24"/>
        </w:rPr>
      </w:pPr>
    </w:p>
    <w:p w14:paraId="5C029F70" w14:textId="77777777" w:rsidR="00073812" w:rsidRDefault="003F58DA" w:rsidP="00073812">
      <w:pPr>
        <w:pStyle w:val="a3"/>
        <w:numPr>
          <w:ilvl w:val="1"/>
          <w:numId w:val="1"/>
        </w:numPr>
        <w:spacing w:line="360" w:lineRule="auto"/>
        <w:ind w:firstLineChars="0"/>
        <w:rPr>
          <w:sz w:val="24"/>
          <w:szCs w:val="24"/>
        </w:rPr>
      </w:pPr>
      <w:r w:rsidRPr="00243B59">
        <w:rPr>
          <w:rFonts w:hint="eastAsia"/>
          <w:sz w:val="24"/>
          <w:szCs w:val="24"/>
        </w:rPr>
        <w:t>科研</w:t>
      </w:r>
      <w:r w:rsidRPr="00243B59">
        <w:rPr>
          <w:sz w:val="24"/>
          <w:szCs w:val="24"/>
        </w:rPr>
        <w:t>训练的效果及困难</w:t>
      </w:r>
    </w:p>
    <w:p w14:paraId="10501996" w14:textId="042666AC" w:rsidR="00073812" w:rsidRPr="00073812" w:rsidRDefault="00073812" w:rsidP="00073812">
      <w:pPr>
        <w:spacing w:line="360" w:lineRule="auto"/>
        <w:ind w:firstLineChars="200" w:firstLine="480"/>
        <w:rPr>
          <w:sz w:val="24"/>
          <w:szCs w:val="24"/>
        </w:rPr>
      </w:pPr>
      <w:r w:rsidRPr="00073812">
        <w:rPr>
          <w:rFonts w:hint="eastAsia"/>
          <w:sz w:val="24"/>
          <w:szCs w:val="24"/>
        </w:rPr>
        <w:t>8</w:t>
      </w:r>
      <w:r w:rsidRPr="00073812">
        <w:rPr>
          <w:sz w:val="24"/>
          <w:szCs w:val="24"/>
        </w:rPr>
        <w:t>1.1%</w:t>
      </w:r>
      <w:r w:rsidRPr="00073812">
        <w:rPr>
          <w:sz w:val="24"/>
          <w:szCs w:val="24"/>
        </w:rPr>
        <w:t>的被调查者认为科研工作对临床医疗工作非常有</w:t>
      </w:r>
      <w:r w:rsidRPr="00073812">
        <w:rPr>
          <w:rFonts w:hint="eastAsia"/>
          <w:sz w:val="24"/>
          <w:szCs w:val="24"/>
        </w:rPr>
        <w:t>帮助</w:t>
      </w:r>
      <w:r w:rsidRPr="00073812">
        <w:rPr>
          <w:sz w:val="24"/>
          <w:szCs w:val="24"/>
        </w:rPr>
        <w:t>或比较有帮助，</w:t>
      </w:r>
      <w:r w:rsidRPr="00073812">
        <w:rPr>
          <w:rFonts w:hint="eastAsia"/>
          <w:sz w:val="24"/>
          <w:szCs w:val="24"/>
        </w:rPr>
        <w:t>17.8</w:t>
      </w:r>
      <w:r w:rsidRPr="00073812">
        <w:rPr>
          <w:sz w:val="24"/>
          <w:szCs w:val="24"/>
        </w:rPr>
        <w:t>%</w:t>
      </w:r>
      <w:r w:rsidRPr="00073812">
        <w:rPr>
          <w:sz w:val="24"/>
          <w:szCs w:val="24"/>
        </w:rPr>
        <w:t>认为一</w:t>
      </w:r>
      <w:r w:rsidRPr="00073812">
        <w:rPr>
          <w:rFonts w:hint="eastAsia"/>
          <w:sz w:val="24"/>
          <w:szCs w:val="24"/>
        </w:rPr>
        <w:t>般</w:t>
      </w:r>
      <w:r w:rsidRPr="00073812">
        <w:rPr>
          <w:sz w:val="24"/>
          <w:szCs w:val="24"/>
        </w:rPr>
        <w:t>，同时有</w:t>
      </w:r>
      <w:r w:rsidRPr="00073812">
        <w:rPr>
          <w:rFonts w:hint="eastAsia"/>
          <w:sz w:val="24"/>
          <w:szCs w:val="24"/>
        </w:rPr>
        <w:t>1.1</w:t>
      </w:r>
      <w:r w:rsidRPr="00073812">
        <w:rPr>
          <w:sz w:val="24"/>
          <w:szCs w:val="24"/>
        </w:rPr>
        <w:t>%</w:t>
      </w:r>
      <w:r w:rsidRPr="00073812">
        <w:rPr>
          <w:sz w:val="24"/>
          <w:szCs w:val="24"/>
        </w:rPr>
        <w:t>的被调查者认为没有帮助。</w:t>
      </w:r>
      <w:r>
        <w:rPr>
          <w:rFonts w:hint="eastAsia"/>
          <w:sz w:val="24"/>
          <w:szCs w:val="24"/>
        </w:rPr>
        <w:t>认为科研</w:t>
      </w:r>
      <w:r>
        <w:rPr>
          <w:sz w:val="24"/>
          <w:szCs w:val="24"/>
        </w:rPr>
        <w:t>训练提高</w:t>
      </w:r>
      <w:r>
        <w:rPr>
          <w:rFonts w:hint="eastAsia"/>
          <w:sz w:val="24"/>
          <w:szCs w:val="24"/>
        </w:rPr>
        <w:t>自身</w:t>
      </w:r>
      <w:r>
        <w:rPr>
          <w:sz w:val="24"/>
          <w:szCs w:val="24"/>
        </w:rPr>
        <w:t>的能力排名前三位的分别是科研思维、数据统计和文献检索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占比分别为</w:t>
      </w:r>
      <w:r>
        <w:rPr>
          <w:rFonts w:hint="eastAsia"/>
          <w:sz w:val="24"/>
          <w:szCs w:val="24"/>
        </w:rPr>
        <w:t>91.1</w:t>
      </w:r>
      <w:r>
        <w:rPr>
          <w:sz w:val="24"/>
          <w:szCs w:val="24"/>
        </w:rPr>
        <w:t>%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90.0</w:t>
      </w:r>
      <w:r>
        <w:rPr>
          <w:sz w:val="24"/>
          <w:szCs w:val="24"/>
        </w:rPr>
        <w:t>%</w:t>
      </w:r>
      <w:r>
        <w:rPr>
          <w:sz w:val="24"/>
          <w:szCs w:val="24"/>
        </w:rPr>
        <w:t>和</w:t>
      </w:r>
      <w:r>
        <w:rPr>
          <w:rFonts w:hint="eastAsia"/>
          <w:sz w:val="24"/>
          <w:szCs w:val="24"/>
        </w:rPr>
        <w:t>74.4</w:t>
      </w:r>
      <w:r>
        <w:rPr>
          <w:sz w:val="24"/>
          <w:szCs w:val="24"/>
        </w:rPr>
        <w:t>%</w:t>
      </w:r>
      <w:r>
        <w:rPr>
          <w:sz w:val="24"/>
          <w:szCs w:val="24"/>
        </w:rPr>
        <w:t>。还有</w:t>
      </w:r>
      <w:r>
        <w:rPr>
          <w:rFonts w:hint="eastAsia"/>
          <w:sz w:val="24"/>
          <w:szCs w:val="24"/>
        </w:rPr>
        <w:t>73.3</w:t>
      </w:r>
      <w:r>
        <w:rPr>
          <w:sz w:val="24"/>
          <w:szCs w:val="24"/>
        </w:rPr>
        <w:t>%</w:t>
      </w:r>
      <w:r>
        <w:rPr>
          <w:sz w:val="24"/>
          <w:szCs w:val="24"/>
        </w:rPr>
        <w:t>和</w:t>
      </w:r>
      <w:r>
        <w:rPr>
          <w:rFonts w:hint="eastAsia"/>
          <w:sz w:val="24"/>
          <w:szCs w:val="24"/>
        </w:rPr>
        <w:t>67.8</w:t>
      </w:r>
      <w:r>
        <w:rPr>
          <w:sz w:val="24"/>
          <w:szCs w:val="24"/>
        </w:rPr>
        <w:t>%</w:t>
      </w:r>
      <w:r>
        <w:rPr>
          <w:sz w:val="24"/>
          <w:szCs w:val="24"/>
        </w:rPr>
        <w:t>的被调查者选择了论文撰写和实验技术。详见</w:t>
      </w:r>
      <w:r>
        <w:rPr>
          <w:rFonts w:hint="eastAsia"/>
          <w:sz w:val="24"/>
          <w:szCs w:val="24"/>
        </w:rPr>
        <w:t>表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。</w:t>
      </w:r>
    </w:p>
    <w:p w14:paraId="51DF1DD6" w14:textId="0DFF8491" w:rsidR="00671AAF" w:rsidRDefault="00073812" w:rsidP="00CA7A83">
      <w:pPr>
        <w:pStyle w:val="a3"/>
        <w:spacing w:line="360" w:lineRule="auto"/>
        <w:ind w:left="375" w:firstLineChars="0" w:firstLine="0"/>
        <w:rPr>
          <w:sz w:val="24"/>
          <w:szCs w:val="24"/>
        </w:rPr>
      </w:pPr>
      <w:r w:rsidRPr="00073812">
        <w:rPr>
          <w:rFonts w:hint="eastAsia"/>
          <w:szCs w:val="21"/>
        </w:rPr>
        <w:t>表</w:t>
      </w:r>
      <w:r w:rsidRPr="00073812">
        <w:rPr>
          <w:rFonts w:hint="eastAsia"/>
          <w:szCs w:val="21"/>
        </w:rPr>
        <w:t xml:space="preserve">6 </w:t>
      </w:r>
      <w:r w:rsidRPr="00073812">
        <w:rPr>
          <w:rFonts w:hint="eastAsia"/>
          <w:szCs w:val="21"/>
        </w:rPr>
        <w:t>科研</w:t>
      </w:r>
      <w:r w:rsidRPr="00073812">
        <w:rPr>
          <w:szCs w:val="21"/>
        </w:rPr>
        <w:t>训练</w:t>
      </w:r>
      <w:r w:rsidRPr="00073812">
        <w:rPr>
          <w:rFonts w:hint="eastAsia"/>
          <w:szCs w:val="21"/>
        </w:rPr>
        <w:t>效果</w:t>
      </w:r>
      <w:r w:rsidRPr="00073812">
        <w:rPr>
          <w:szCs w:val="21"/>
        </w:rPr>
        <w:t>统计</w:t>
      </w:r>
    </w:p>
    <w:tbl>
      <w:tblPr>
        <w:tblStyle w:val="a4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1276"/>
        <w:gridCol w:w="1843"/>
      </w:tblGrid>
      <w:tr w:rsidR="007C7BBB" w14:paraId="3AA35014" w14:textId="77777777" w:rsidTr="00073812">
        <w:trPr>
          <w:jc w:val="center"/>
        </w:trPr>
        <w:tc>
          <w:tcPr>
            <w:tcW w:w="3397" w:type="dxa"/>
            <w:tcBorders>
              <w:top w:val="single" w:sz="4" w:space="0" w:color="auto"/>
              <w:bottom w:val="single" w:sz="4" w:space="0" w:color="auto"/>
            </w:tcBorders>
          </w:tcPr>
          <w:p w14:paraId="77887C98" w14:textId="40D413AC" w:rsidR="007C7BBB" w:rsidRDefault="00073812" w:rsidP="00073812">
            <w:pPr>
              <w:jc w:val="center"/>
            </w:pPr>
            <w:r>
              <w:rPr>
                <w:rFonts w:hint="eastAsia"/>
              </w:rPr>
              <w:t>科研训练</w:t>
            </w:r>
            <w:r>
              <w:t>的效果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A20DBF6" w14:textId="1DCB1E5F" w:rsidR="007C7BBB" w:rsidRDefault="00073812" w:rsidP="00073812">
            <w:pPr>
              <w:jc w:val="center"/>
            </w:pPr>
            <w:r>
              <w:rPr>
                <w:rFonts w:hint="eastAsia"/>
              </w:rPr>
              <w:t>频数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9A3593C" w14:textId="0AEA768B" w:rsidR="007C7BBB" w:rsidRDefault="00073812" w:rsidP="00073812">
            <w:pPr>
              <w:jc w:val="center"/>
            </w:pPr>
            <w:r>
              <w:rPr>
                <w:rFonts w:hint="eastAsia"/>
              </w:rPr>
              <w:t>占比（</w:t>
            </w:r>
            <w:r>
              <w:t>%</w:t>
            </w:r>
            <w:r>
              <w:t>）</w:t>
            </w:r>
          </w:p>
        </w:tc>
      </w:tr>
      <w:tr w:rsidR="007C7BBB" w14:paraId="138F424F" w14:textId="77777777" w:rsidTr="00073812">
        <w:trPr>
          <w:jc w:val="center"/>
        </w:trPr>
        <w:tc>
          <w:tcPr>
            <w:tcW w:w="3397" w:type="dxa"/>
            <w:tcBorders>
              <w:top w:val="single" w:sz="4" w:space="0" w:color="auto"/>
            </w:tcBorders>
          </w:tcPr>
          <w:p w14:paraId="2643DDB8" w14:textId="77777777" w:rsidR="007C7BBB" w:rsidRDefault="007C7BBB" w:rsidP="00073812">
            <w:pPr>
              <w:jc w:val="center"/>
            </w:pPr>
            <w:r>
              <w:rPr>
                <w:rFonts w:hint="eastAsia"/>
              </w:rPr>
              <w:t>科研思维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49D9624" w14:textId="77777777" w:rsidR="007C7BBB" w:rsidRPr="00AC78E5" w:rsidRDefault="007C7BBB" w:rsidP="00073812">
            <w:pPr>
              <w:jc w:val="center"/>
            </w:pPr>
            <w:r>
              <w:rPr>
                <w:rFonts w:hint="eastAsia"/>
              </w:rPr>
              <w:t>82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7C95A2B0" w14:textId="77777777" w:rsidR="007C7BBB" w:rsidRDefault="007C7BBB" w:rsidP="00073812">
            <w:pPr>
              <w:jc w:val="center"/>
            </w:pPr>
            <w:r>
              <w:rPr>
                <w:rFonts w:hint="eastAsia"/>
              </w:rPr>
              <w:t>91.1</w:t>
            </w:r>
          </w:p>
        </w:tc>
      </w:tr>
      <w:tr w:rsidR="007C7BBB" w14:paraId="41A8B520" w14:textId="77777777" w:rsidTr="00073812">
        <w:trPr>
          <w:jc w:val="center"/>
        </w:trPr>
        <w:tc>
          <w:tcPr>
            <w:tcW w:w="3397" w:type="dxa"/>
          </w:tcPr>
          <w:p w14:paraId="79EF9AA6" w14:textId="77777777" w:rsidR="007C7BBB" w:rsidRDefault="007C7BBB" w:rsidP="00073812">
            <w:pPr>
              <w:ind w:firstLineChars="550" w:firstLine="1155"/>
            </w:pPr>
            <w:r>
              <w:rPr>
                <w:rFonts w:hint="eastAsia"/>
              </w:rPr>
              <w:t>数据统计</w:t>
            </w:r>
          </w:p>
        </w:tc>
        <w:tc>
          <w:tcPr>
            <w:tcW w:w="1276" w:type="dxa"/>
          </w:tcPr>
          <w:p w14:paraId="780CDD38" w14:textId="77777777" w:rsidR="007C7BBB" w:rsidRDefault="007C7BBB" w:rsidP="00073812">
            <w:pPr>
              <w:jc w:val="center"/>
            </w:pPr>
            <w:r>
              <w:rPr>
                <w:rFonts w:hint="eastAsia"/>
              </w:rPr>
              <w:t>81</w:t>
            </w:r>
          </w:p>
        </w:tc>
        <w:tc>
          <w:tcPr>
            <w:tcW w:w="1843" w:type="dxa"/>
          </w:tcPr>
          <w:p w14:paraId="208FA48F" w14:textId="77777777" w:rsidR="007C7BBB" w:rsidRDefault="007C7BBB" w:rsidP="00073812">
            <w:pPr>
              <w:jc w:val="center"/>
            </w:pPr>
            <w:r>
              <w:rPr>
                <w:rFonts w:hint="eastAsia"/>
              </w:rPr>
              <w:t>90.0</w:t>
            </w:r>
          </w:p>
        </w:tc>
      </w:tr>
      <w:tr w:rsidR="007C7BBB" w14:paraId="1DABF899" w14:textId="77777777" w:rsidTr="00073812">
        <w:trPr>
          <w:jc w:val="center"/>
        </w:trPr>
        <w:tc>
          <w:tcPr>
            <w:tcW w:w="3397" w:type="dxa"/>
          </w:tcPr>
          <w:p w14:paraId="003968CB" w14:textId="77777777" w:rsidR="007C7BBB" w:rsidRDefault="007C7BBB" w:rsidP="00073812">
            <w:pPr>
              <w:jc w:val="center"/>
            </w:pPr>
            <w:r>
              <w:rPr>
                <w:rFonts w:hint="eastAsia"/>
              </w:rPr>
              <w:t>文献</w:t>
            </w:r>
            <w:r>
              <w:t>检索</w:t>
            </w:r>
          </w:p>
        </w:tc>
        <w:tc>
          <w:tcPr>
            <w:tcW w:w="1276" w:type="dxa"/>
          </w:tcPr>
          <w:p w14:paraId="3575D0E5" w14:textId="77777777" w:rsidR="007C7BBB" w:rsidRDefault="007C7BBB" w:rsidP="00073812">
            <w:pPr>
              <w:jc w:val="center"/>
            </w:pPr>
            <w:r>
              <w:rPr>
                <w:rFonts w:hint="eastAsia"/>
              </w:rPr>
              <w:t>67</w:t>
            </w:r>
          </w:p>
        </w:tc>
        <w:tc>
          <w:tcPr>
            <w:tcW w:w="1843" w:type="dxa"/>
          </w:tcPr>
          <w:p w14:paraId="03DBADEC" w14:textId="77777777" w:rsidR="007C7BBB" w:rsidRDefault="007C7BBB" w:rsidP="00073812">
            <w:pPr>
              <w:jc w:val="center"/>
            </w:pPr>
            <w:r>
              <w:rPr>
                <w:rFonts w:hint="eastAsia"/>
              </w:rPr>
              <w:t>74.4</w:t>
            </w:r>
          </w:p>
        </w:tc>
      </w:tr>
      <w:tr w:rsidR="007C7BBB" w14:paraId="6F4BC5A1" w14:textId="77777777" w:rsidTr="00073812">
        <w:trPr>
          <w:jc w:val="center"/>
        </w:trPr>
        <w:tc>
          <w:tcPr>
            <w:tcW w:w="3397" w:type="dxa"/>
          </w:tcPr>
          <w:p w14:paraId="696CD275" w14:textId="77777777" w:rsidR="007C7BBB" w:rsidRDefault="007C7BBB" w:rsidP="00073812">
            <w:pPr>
              <w:jc w:val="center"/>
            </w:pPr>
            <w:r>
              <w:rPr>
                <w:rFonts w:hint="eastAsia"/>
              </w:rPr>
              <w:t>论文撰写</w:t>
            </w:r>
          </w:p>
        </w:tc>
        <w:tc>
          <w:tcPr>
            <w:tcW w:w="1276" w:type="dxa"/>
          </w:tcPr>
          <w:p w14:paraId="0ED2BA48" w14:textId="77777777" w:rsidR="007C7BBB" w:rsidRDefault="007C7BBB" w:rsidP="00073812">
            <w:pPr>
              <w:jc w:val="center"/>
            </w:pPr>
            <w:r>
              <w:rPr>
                <w:rFonts w:hint="eastAsia"/>
              </w:rPr>
              <w:t>66</w:t>
            </w:r>
          </w:p>
        </w:tc>
        <w:tc>
          <w:tcPr>
            <w:tcW w:w="1843" w:type="dxa"/>
          </w:tcPr>
          <w:p w14:paraId="45412596" w14:textId="77777777" w:rsidR="007C7BBB" w:rsidRDefault="007C7BBB" w:rsidP="00073812">
            <w:pPr>
              <w:jc w:val="center"/>
            </w:pPr>
            <w:r>
              <w:rPr>
                <w:rFonts w:hint="eastAsia"/>
              </w:rPr>
              <w:t>73.3</w:t>
            </w:r>
          </w:p>
        </w:tc>
      </w:tr>
      <w:tr w:rsidR="007C7BBB" w14:paraId="3DC5CD5A" w14:textId="77777777" w:rsidTr="00073812">
        <w:trPr>
          <w:jc w:val="center"/>
        </w:trPr>
        <w:tc>
          <w:tcPr>
            <w:tcW w:w="3397" w:type="dxa"/>
          </w:tcPr>
          <w:p w14:paraId="48E99F09" w14:textId="77777777" w:rsidR="007C7BBB" w:rsidRDefault="007C7BBB" w:rsidP="00073812">
            <w:pPr>
              <w:jc w:val="center"/>
            </w:pPr>
            <w:r>
              <w:rPr>
                <w:rFonts w:hint="eastAsia"/>
              </w:rPr>
              <w:t>实验技术</w:t>
            </w:r>
          </w:p>
        </w:tc>
        <w:tc>
          <w:tcPr>
            <w:tcW w:w="1276" w:type="dxa"/>
          </w:tcPr>
          <w:p w14:paraId="4586E553" w14:textId="77777777" w:rsidR="007C7BBB" w:rsidRDefault="007C7BBB" w:rsidP="00073812">
            <w:pPr>
              <w:jc w:val="center"/>
            </w:pPr>
            <w:r>
              <w:rPr>
                <w:rFonts w:hint="eastAsia"/>
              </w:rPr>
              <w:t>61</w:t>
            </w:r>
          </w:p>
        </w:tc>
        <w:tc>
          <w:tcPr>
            <w:tcW w:w="1843" w:type="dxa"/>
          </w:tcPr>
          <w:p w14:paraId="63187ED0" w14:textId="77777777" w:rsidR="007C7BBB" w:rsidRDefault="007C7BBB" w:rsidP="00073812">
            <w:pPr>
              <w:jc w:val="center"/>
            </w:pPr>
            <w:r>
              <w:rPr>
                <w:rFonts w:hint="eastAsia"/>
              </w:rPr>
              <w:t>67.8</w:t>
            </w:r>
          </w:p>
        </w:tc>
      </w:tr>
    </w:tbl>
    <w:p w14:paraId="6863BCBA" w14:textId="77777777" w:rsidR="007C7BBB" w:rsidRDefault="007C7BBB" w:rsidP="00CA7A83">
      <w:pPr>
        <w:pStyle w:val="a3"/>
        <w:spacing w:line="360" w:lineRule="auto"/>
        <w:ind w:left="375" w:firstLineChars="0" w:firstLine="0"/>
        <w:rPr>
          <w:sz w:val="24"/>
          <w:szCs w:val="24"/>
        </w:rPr>
      </w:pPr>
    </w:p>
    <w:p w14:paraId="5FD261D9" w14:textId="3BA236A2" w:rsidR="00073812" w:rsidRPr="00073812" w:rsidRDefault="00073812" w:rsidP="00073812">
      <w:pPr>
        <w:spacing w:line="360" w:lineRule="auto"/>
        <w:ind w:firstLineChars="200" w:firstLine="480"/>
        <w:rPr>
          <w:sz w:val="24"/>
          <w:szCs w:val="24"/>
        </w:rPr>
      </w:pPr>
      <w:r w:rsidRPr="00073812">
        <w:rPr>
          <w:rFonts w:hint="eastAsia"/>
          <w:sz w:val="24"/>
          <w:szCs w:val="24"/>
        </w:rPr>
        <w:t>在</w:t>
      </w:r>
      <w:r w:rsidRPr="00073812">
        <w:rPr>
          <w:sz w:val="24"/>
          <w:szCs w:val="24"/>
        </w:rPr>
        <w:t>科研训练</w:t>
      </w:r>
      <w:r w:rsidRPr="00073812">
        <w:rPr>
          <w:rFonts w:hint="eastAsia"/>
          <w:sz w:val="24"/>
          <w:szCs w:val="24"/>
        </w:rPr>
        <w:t>过程</w:t>
      </w:r>
      <w:r w:rsidRPr="00073812">
        <w:rPr>
          <w:sz w:val="24"/>
          <w:szCs w:val="24"/>
        </w:rPr>
        <w:t>中遇到的困难集中在科研思维训练不足（</w:t>
      </w:r>
      <w:r w:rsidRPr="00073812">
        <w:rPr>
          <w:rFonts w:hint="eastAsia"/>
          <w:sz w:val="24"/>
          <w:szCs w:val="24"/>
        </w:rPr>
        <w:t>74.4</w:t>
      </w:r>
      <w:r w:rsidRPr="00073812">
        <w:rPr>
          <w:sz w:val="24"/>
          <w:szCs w:val="24"/>
        </w:rPr>
        <w:t>%</w:t>
      </w:r>
      <w:r w:rsidRPr="00073812">
        <w:rPr>
          <w:sz w:val="24"/>
          <w:szCs w:val="24"/>
        </w:rPr>
        <w:t>）</w:t>
      </w:r>
      <w:r w:rsidRPr="00073812">
        <w:rPr>
          <w:rFonts w:hint="eastAsia"/>
          <w:sz w:val="24"/>
          <w:szCs w:val="24"/>
        </w:rPr>
        <w:t>，</w:t>
      </w:r>
      <w:r w:rsidRPr="00073812">
        <w:rPr>
          <w:sz w:val="24"/>
          <w:szCs w:val="24"/>
        </w:rPr>
        <w:t>科研方法、实验技术、统计方法掌握不佳（</w:t>
      </w:r>
      <w:r w:rsidRPr="00073812">
        <w:rPr>
          <w:rFonts w:hint="eastAsia"/>
          <w:sz w:val="24"/>
          <w:szCs w:val="24"/>
        </w:rPr>
        <w:t>71.1</w:t>
      </w:r>
      <w:r w:rsidRPr="00073812">
        <w:rPr>
          <w:sz w:val="24"/>
          <w:szCs w:val="24"/>
        </w:rPr>
        <w:t>%</w:t>
      </w:r>
      <w:r w:rsidRPr="00073812">
        <w:rPr>
          <w:sz w:val="24"/>
          <w:szCs w:val="24"/>
        </w:rPr>
        <w:t>），用于科研工作的时间不够（</w:t>
      </w:r>
      <w:r w:rsidRPr="00073812">
        <w:rPr>
          <w:rFonts w:hint="eastAsia"/>
          <w:sz w:val="24"/>
          <w:szCs w:val="24"/>
        </w:rPr>
        <w:t>64.4</w:t>
      </w:r>
      <w:r w:rsidRPr="00073812">
        <w:rPr>
          <w:sz w:val="24"/>
          <w:szCs w:val="24"/>
        </w:rPr>
        <w:t>%</w:t>
      </w:r>
      <w:r w:rsidRPr="00073812">
        <w:rPr>
          <w:sz w:val="24"/>
          <w:szCs w:val="24"/>
        </w:rPr>
        <w:t>），详见表</w:t>
      </w:r>
      <w:r w:rsidRPr="00073812">
        <w:rPr>
          <w:rFonts w:hint="eastAsia"/>
          <w:sz w:val="24"/>
          <w:szCs w:val="24"/>
        </w:rPr>
        <w:t>7</w:t>
      </w:r>
      <w:r w:rsidRPr="00073812">
        <w:rPr>
          <w:rFonts w:hint="eastAsia"/>
          <w:sz w:val="24"/>
          <w:szCs w:val="24"/>
        </w:rPr>
        <w:t>。</w:t>
      </w:r>
    </w:p>
    <w:p w14:paraId="5916C9B4" w14:textId="6603F323" w:rsidR="00073812" w:rsidRPr="00073812" w:rsidRDefault="00073812" w:rsidP="00CA7A83">
      <w:pPr>
        <w:pStyle w:val="a3"/>
        <w:spacing w:line="360" w:lineRule="auto"/>
        <w:ind w:left="375" w:firstLineChars="0" w:firstLine="0"/>
        <w:rPr>
          <w:szCs w:val="21"/>
        </w:rPr>
      </w:pPr>
      <w:r w:rsidRPr="00073812">
        <w:rPr>
          <w:rFonts w:hint="eastAsia"/>
          <w:szCs w:val="21"/>
        </w:rPr>
        <w:t>表</w:t>
      </w:r>
      <w:r w:rsidRPr="00073812">
        <w:rPr>
          <w:rFonts w:hint="eastAsia"/>
          <w:szCs w:val="21"/>
        </w:rPr>
        <w:t xml:space="preserve">7 </w:t>
      </w:r>
      <w:r w:rsidRPr="00073812">
        <w:rPr>
          <w:rFonts w:hint="eastAsia"/>
          <w:szCs w:val="21"/>
        </w:rPr>
        <w:t>科研</w:t>
      </w:r>
      <w:r w:rsidRPr="00073812">
        <w:rPr>
          <w:szCs w:val="21"/>
        </w:rPr>
        <w:t>训练中遇到的困难统计</w:t>
      </w:r>
    </w:p>
    <w:tbl>
      <w:tblPr>
        <w:tblStyle w:val="a4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1276"/>
        <w:gridCol w:w="1843"/>
      </w:tblGrid>
      <w:tr w:rsidR="007C7BBB" w14:paraId="103DB2EE" w14:textId="77777777" w:rsidTr="00073812">
        <w:trPr>
          <w:jc w:val="center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554C0CE7" w14:textId="77777777" w:rsidR="007C7BBB" w:rsidRDefault="007C7BBB" w:rsidP="00073812">
            <w:pPr>
              <w:jc w:val="center"/>
            </w:pPr>
            <w:r>
              <w:rPr>
                <w:rFonts w:hint="eastAsia"/>
              </w:rPr>
              <w:t>困难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197D1E2" w14:textId="5007E94C" w:rsidR="007C7BBB" w:rsidRDefault="00073812" w:rsidP="00073812">
            <w:pPr>
              <w:jc w:val="center"/>
            </w:pPr>
            <w:r>
              <w:rPr>
                <w:rFonts w:hint="eastAsia"/>
              </w:rPr>
              <w:t>频数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85BAE62" w14:textId="05EA388D" w:rsidR="007C7BBB" w:rsidRDefault="00073812" w:rsidP="00073812">
            <w:pPr>
              <w:jc w:val="center"/>
            </w:pPr>
            <w:r>
              <w:rPr>
                <w:rFonts w:hint="eastAsia"/>
              </w:rPr>
              <w:t>占比</w:t>
            </w:r>
            <w:r>
              <w:t>（</w:t>
            </w:r>
            <w:r>
              <w:t>%</w:t>
            </w:r>
            <w:r>
              <w:t>）</w:t>
            </w:r>
          </w:p>
        </w:tc>
      </w:tr>
      <w:tr w:rsidR="007C7BBB" w14:paraId="26779255" w14:textId="77777777" w:rsidTr="00073812">
        <w:trPr>
          <w:jc w:val="center"/>
        </w:trPr>
        <w:tc>
          <w:tcPr>
            <w:tcW w:w="4111" w:type="dxa"/>
            <w:tcBorders>
              <w:top w:val="single" w:sz="4" w:space="0" w:color="auto"/>
            </w:tcBorders>
          </w:tcPr>
          <w:p w14:paraId="2A061952" w14:textId="77777777" w:rsidR="007C7BBB" w:rsidRDefault="007C7BBB" w:rsidP="00073812">
            <w:pPr>
              <w:jc w:val="center"/>
            </w:pPr>
            <w:r>
              <w:rPr>
                <w:rFonts w:hint="eastAsia"/>
              </w:rPr>
              <w:t>科研思维</w:t>
            </w:r>
            <w:r>
              <w:t>训练不足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70635DB" w14:textId="77777777" w:rsidR="007C7BBB" w:rsidRPr="00AC78E5" w:rsidRDefault="007C7BBB" w:rsidP="00073812">
            <w:pPr>
              <w:jc w:val="center"/>
            </w:pPr>
            <w:r>
              <w:rPr>
                <w:rFonts w:hint="eastAsia"/>
              </w:rPr>
              <w:t>67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544CEEF2" w14:textId="77777777" w:rsidR="007C7BBB" w:rsidRDefault="007C7BBB" w:rsidP="00073812">
            <w:pPr>
              <w:jc w:val="center"/>
            </w:pPr>
            <w:r>
              <w:rPr>
                <w:rFonts w:hint="eastAsia"/>
              </w:rPr>
              <w:t>74.4</w:t>
            </w:r>
          </w:p>
        </w:tc>
      </w:tr>
      <w:tr w:rsidR="007C7BBB" w14:paraId="17169A42" w14:textId="77777777" w:rsidTr="00073812">
        <w:trPr>
          <w:jc w:val="center"/>
        </w:trPr>
        <w:tc>
          <w:tcPr>
            <w:tcW w:w="4111" w:type="dxa"/>
          </w:tcPr>
          <w:p w14:paraId="5435873E" w14:textId="77777777" w:rsidR="007C7BBB" w:rsidRDefault="007C7BBB" w:rsidP="00073812">
            <w:r>
              <w:rPr>
                <w:rFonts w:hint="eastAsia"/>
              </w:rPr>
              <w:t>科研</w:t>
            </w:r>
            <w:r>
              <w:t>方法、实验技术、统计方法掌握不佳</w:t>
            </w:r>
          </w:p>
        </w:tc>
        <w:tc>
          <w:tcPr>
            <w:tcW w:w="1276" w:type="dxa"/>
          </w:tcPr>
          <w:p w14:paraId="2492307D" w14:textId="77777777" w:rsidR="007C7BBB" w:rsidRPr="007C7BBB" w:rsidRDefault="007C7BBB" w:rsidP="00073812">
            <w:pPr>
              <w:jc w:val="center"/>
            </w:pPr>
            <w:r>
              <w:t>64</w:t>
            </w:r>
          </w:p>
        </w:tc>
        <w:tc>
          <w:tcPr>
            <w:tcW w:w="1843" w:type="dxa"/>
          </w:tcPr>
          <w:p w14:paraId="175AF285" w14:textId="77777777" w:rsidR="007C7BBB" w:rsidRDefault="007C7BBB" w:rsidP="00073812">
            <w:pPr>
              <w:jc w:val="center"/>
            </w:pPr>
            <w:r>
              <w:rPr>
                <w:rFonts w:hint="eastAsia"/>
              </w:rPr>
              <w:t>71.1</w:t>
            </w:r>
          </w:p>
        </w:tc>
      </w:tr>
      <w:tr w:rsidR="007C7BBB" w14:paraId="721D7AA5" w14:textId="77777777" w:rsidTr="00073812">
        <w:trPr>
          <w:jc w:val="center"/>
        </w:trPr>
        <w:tc>
          <w:tcPr>
            <w:tcW w:w="4111" w:type="dxa"/>
          </w:tcPr>
          <w:p w14:paraId="59288375" w14:textId="77777777" w:rsidR="007C7BBB" w:rsidRDefault="007C7BBB" w:rsidP="00073812">
            <w:pPr>
              <w:jc w:val="center"/>
            </w:pPr>
            <w:r>
              <w:rPr>
                <w:rFonts w:hint="eastAsia"/>
              </w:rPr>
              <w:t>用于</w:t>
            </w:r>
            <w:r>
              <w:t>科研工作的时间不够</w:t>
            </w:r>
          </w:p>
        </w:tc>
        <w:tc>
          <w:tcPr>
            <w:tcW w:w="1276" w:type="dxa"/>
          </w:tcPr>
          <w:p w14:paraId="0248032A" w14:textId="77777777" w:rsidR="007C7BBB" w:rsidRPr="007C7BBB" w:rsidRDefault="007C7BBB" w:rsidP="00073812">
            <w:pPr>
              <w:jc w:val="center"/>
            </w:pPr>
            <w:r>
              <w:t>58</w:t>
            </w:r>
          </w:p>
        </w:tc>
        <w:tc>
          <w:tcPr>
            <w:tcW w:w="1843" w:type="dxa"/>
          </w:tcPr>
          <w:p w14:paraId="1FAE05B4" w14:textId="77777777" w:rsidR="007C7BBB" w:rsidRDefault="007C7BBB" w:rsidP="00073812">
            <w:pPr>
              <w:jc w:val="center"/>
            </w:pPr>
            <w:r>
              <w:rPr>
                <w:rFonts w:hint="eastAsia"/>
              </w:rPr>
              <w:t>64.4</w:t>
            </w:r>
          </w:p>
        </w:tc>
      </w:tr>
      <w:tr w:rsidR="007C7BBB" w14:paraId="56DC180C" w14:textId="77777777" w:rsidTr="00073812">
        <w:trPr>
          <w:jc w:val="center"/>
        </w:trPr>
        <w:tc>
          <w:tcPr>
            <w:tcW w:w="4111" w:type="dxa"/>
          </w:tcPr>
          <w:p w14:paraId="6FF6FBE2" w14:textId="77777777" w:rsidR="007C7BBB" w:rsidRDefault="007C7BBB" w:rsidP="00073812">
            <w:pPr>
              <w:jc w:val="center"/>
            </w:pPr>
            <w:r>
              <w:rPr>
                <w:rFonts w:hint="eastAsia"/>
              </w:rPr>
              <w:t>缺乏良好</w:t>
            </w:r>
            <w:r>
              <w:t>的科研学术交流环境</w:t>
            </w:r>
          </w:p>
        </w:tc>
        <w:tc>
          <w:tcPr>
            <w:tcW w:w="1276" w:type="dxa"/>
          </w:tcPr>
          <w:p w14:paraId="7129F553" w14:textId="77777777" w:rsidR="007C7BBB" w:rsidRPr="007C7BBB" w:rsidRDefault="007C7BBB" w:rsidP="00073812">
            <w:pPr>
              <w:jc w:val="center"/>
            </w:pPr>
            <w:r>
              <w:t>33</w:t>
            </w:r>
          </w:p>
        </w:tc>
        <w:tc>
          <w:tcPr>
            <w:tcW w:w="1843" w:type="dxa"/>
          </w:tcPr>
          <w:p w14:paraId="71B56477" w14:textId="77777777" w:rsidR="007C7BBB" w:rsidRDefault="007C7BBB" w:rsidP="00073812">
            <w:pPr>
              <w:jc w:val="center"/>
            </w:pPr>
            <w:r>
              <w:rPr>
                <w:rFonts w:hint="eastAsia"/>
              </w:rPr>
              <w:t>36.7</w:t>
            </w:r>
          </w:p>
        </w:tc>
      </w:tr>
      <w:tr w:rsidR="007C7BBB" w14:paraId="6DA6EDEA" w14:textId="77777777" w:rsidTr="00073812">
        <w:trPr>
          <w:jc w:val="center"/>
        </w:trPr>
        <w:tc>
          <w:tcPr>
            <w:tcW w:w="4111" w:type="dxa"/>
          </w:tcPr>
          <w:p w14:paraId="54937713" w14:textId="77777777" w:rsidR="007C7BBB" w:rsidRDefault="007C7BBB" w:rsidP="00073812">
            <w:pPr>
              <w:jc w:val="center"/>
            </w:pPr>
            <w:r>
              <w:rPr>
                <w:rFonts w:hint="eastAsia"/>
              </w:rPr>
              <w:t>导师</w:t>
            </w:r>
            <w:r>
              <w:t>临床工作繁忙无法得到很好的指导</w:t>
            </w:r>
          </w:p>
        </w:tc>
        <w:tc>
          <w:tcPr>
            <w:tcW w:w="1276" w:type="dxa"/>
          </w:tcPr>
          <w:p w14:paraId="384BF144" w14:textId="77777777" w:rsidR="007C7BBB" w:rsidRPr="007C7BBB" w:rsidRDefault="007C7BBB" w:rsidP="00073812">
            <w:pPr>
              <w:jc w:val="center"/>
            </w:pPr>
            <w:r>
              <w:t>31</w:t>
            </w:r>
          </w:p>
        </w:tc>
        <w:tc>
          <w:tcPr>
            <w:tcW w:w="1843" w:type="dxa"/>
          </w:tcPr>
          <w:p w14:paraId="54737D9E" w14:textId="77777777" w:rsidR="007C7BBB" w:rsidRDefault="007C7BBB" w:rsidP="00073812">
            <w:pPr>
              <w:jc w:val="center"/>
            </w:pPr>
            <w:r>
              <w:rPr>
                <w:rFonts w:hint="eastAsia"/>
              </w:rPr>
              <w:t>34.4</w:t>
            </w:r>
          </w:p>
        </w:tc>
      </w:tr>
      <w:tr w:rsidR="007C7BBB" w14:paraId="4F3350F3" w14:textId="77777777" w:rsidTr="00073812">
        <w:trPr>
          <w:jc w:val="center"/>
        </w:trPr>
        <w:tc>
          <w:tcPr>
            <w:tcW w:w="4111" w:type="dxa"/>
          </w:tcPr>
          <w:p w14:paraId="380209D8" w14:textId="77777777" w:rsidR="007C7BBB" w:rsidRDefault="007C7BBB" w:rsidP="00073812">
            <w:pPr>
              <w:jc w:val="center"/>
            </w:pPr>
            <w:r>
              <w:rPr>
                <w:rFonts w:hint="eastAsia"/>
              </w:rPr>
              <w:t>实验</w:t>
            </w:r>
            <w:r>
              <w:t>条件不足</w:t>
            </w:r>
          </w:p>
        </w:tc>
        <w:tc>
          <w:tcPr>
            <w:tcW w:w="1276" w:type="dxa"/>
          </w:tcPr>
          <w:p w14:paraId="4140633C" w14:textId="77777777" w:rsidR="007C7BBB" w:rsidRDefault="007C7BBB" w:rsidP="00073812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1843" w:type="dxa"/>
          </w:tcPr>
          <w:p w14:paraId="5E2BBE60" w14:textId="77777777" w:rsidR="007C7BBB" w:rsidRDefault="007C7BBB" w:rsidP="00073812">
            <w:pPr>
              <w:jc w:val="center"/>
            </w:pPr>
            <w:r>
              <w:rPr>
                <w:rFonts w:hint="eastAsia"/>
              </w:rPr>
              <w:t>27.8</w:t>
            </w:r>
          </w:p>
        </w:tc>
      </w:tr>
    </w:tbl>
    <w:p w14:paraId="7EB55F94" w14:textId="77777777" w:rsidR="007C7BBB" w:rsidRPr="00243B59" w:rsidRDefault="007C7BBB" w:rsidP="00CA7A83">
      <w:pPr>
        <w:pStyle w:val="a3"/>
        <w:spacing w:line="360" w:lineRule="auto"/>
        <w:ind w:left="375" w:firstLineChars="0" w:firstLine="0"/>
        <w:rPr>
          <w:sz w:val="24"/>
          <w:szCs w:val="24"/>
        </w:rPr>
      </w:pPr>
    </w:p>
    <w:p w14:paraId="0F20A0C9" w14:textId="77777777" w:rsidR="003F58DA" w:rsidRDefault="003F58DA" w:rsidP="00CA7A83">
      <w:pPr>
        <w:pStyle w:val="a3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243B59">
        <w:rPr>
          <w:rFonts w:hint="eastAsia"/>
          <w:sz w:val="24"/>
          <w:szCs w:val="24"/>
        </w:rPr>
        <w:t>讨论</w:t>
      </w:r>
    </w:p>
    <w:p w14:paraId="1BE2CE43" w14:textId="6D41C3DB" w:rsidR="00F46A65" w:rsidRPr="00AD04CE" w:rsidRDefault="00AD04CE" w:rsidP="00AD04CE">
      <w:pPr>
        <w:spacing w:line="360" w:lineRule="auto"/>
        <w:ind w:firstLineChars="200" w:firstLine="480"/>
        <w:rPr>
          <w:sz w:val="24"/>
          <w:szCs w:val="24"/>
        </w:rPr>
      </w:pPr>
      <w:r w:rsidRPr="00AD04CE">
        <w:rPr>
          <w:rFonts w:hint="eastAsia"/>
          <w:sz w:val="24"/>
          <w:szCs w:val="24"/>
        </w:rPr>
        <w:t>对于临床</w:t>
      </w:r>
      <w:r w:rsidRPr="00AD04CE">
        <w:rPr>
          <w:rFonts w:hint="eastAsia"/>
          <w:sz w:val="24"/>
          <w:szCs w:val="24"/>
        </w:rPr>
        <w:t>/</w:t>
      </w:r>
      <w:r w:rsidRPr="00AD04CE">
        <w:rPr>
          <w:rFonts w:hint="eastAsia"/>
          <w:sz w:val="24"/>
          <w:szCs w:val="24"/>
        </w:rPr>
        <w:t>口腔医学博士专业学位研究生而言，专科医师规范化培训占用了其主要的时间和精力，</w:t>
      </w:r>
      <w:r w:rsidRPr="00AD04CE">
        <w:rPr>
          <w:sz w:val="24"/>
          <w:szCs w:val="24"/>
        </w:rPr>
        <w:t>因此</w:t>
      </w:r>
      <w:r w:rsidRPr="00AD04CE">
        <w:rPr>
          <w:rFonts w:hint="eastAsia"/>
          <w:sz w:val="24"/>
          <w:szCs w:val="24"/>
        </w:rPr>
        <w:t>如何在较短时间内</w:t>
      </w:r>
      <w:r>
        <w:rPr>
          <w:rFonts w:hint="eastAsia"/>
          <w:sz w:val="24"/>
          <w:szCs w:val="24"/>
        </w:rPr>
        <w:t>最有效</w:t>
      </w:r>
      <w:r>
        <w:rPr>
          <w:sz w:val="24"/>
          <w:szCs w:val="24"/>
        </w:rPr>
        <w:t>地培养其科研能力成为了临</w:t>
      </w:r>
      <w:r>
        <w:rPr>
          <w:sz w:val="24"/>
          <w:szCs w:val="24"/>
        </w:rPr>
        <w:lastRenderedPageBreak/>
        <w:t>床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口腔</w:t>
      </w:r>
      <w:r>
        <w:rPr>
          <w:sz w:val="24"/>
          <w:szCs w:val="24"/>
        </w:rPr>
        <w:t>医学博士专业</w:t>
      </w:r>
      <w:r>
        <w:rPr>
          <w:rFonts w:hint="eastAsia"/>
          <w:sz w:val="24"/>
          <w:szCs w:val="24"/>
        </w:rPr>
        <w:t>学位</w:t>
      </w:r>
      <w:r>
        <w:rPr>
          <w:sz w:val="24"/>
          <w:szCs w:val="24"/>
        </w:rPr>
        <w:t>研究生</w:t>
      </w:r>
      <w:r>
        <w:rPr>
          <w:rFonts w:hint="eastAsia"/>
          <w:sz w:val="24"/>
          <w:szCs w:val="24"/>
        </w:rPr>
        <w:t>所</w:t>
      </w:r>
      <w:r>
        <w:rPr>
          <w:sz w:val="24"/>
          <w:szCs w:val="24"/>
        </w:rPr>
        <w:t>面临的巨大挑战。</w:t>
      </w:r>
    </w:p>
    <w:p w14:paraId="71C507C6" w14:textId="77777777" w:rsidR="003F58DA" w:rsidRPr="00786D84" w:rsidRDefault="00753A23" w:rsidP="00CA7A83">
      <w:pPr>
        <w:pStyle w:val="a3"/>
        <w:numPr>
          <w:ilvl w:val="1"/>
          <w:numId w:val="1"/>
        </w:numPr>
        <w:spacing w:line="360" w:lineRule="auto"/>
        <w:ind w:firstLineChars="0"/>
        <w:rPr>
          <w:b/>
          <w:sz w:val="24"/>
          <w:szCs w:val="24"/>
        </w:rPr>
      </w:pPr>
      <w:r w:rsidRPr="00786D84">
        <w:rPr>
          <w:rFonts w:hint="eastAsia"/>
          <w:b/>
          <w:sz w:val="24"/>
          <w:szCs w:val="24"/>
        </w:rPr>
        <w:t>认清科研训练在临床</w:t>
      </w:r>
      <w:r w:rsidRPr="00786D84">
        <w:rPr>
          <w:b/>
          <w:sz w:val="24"/>
          <w:szCs w:val="24"/>
        </w:rPr>
        <w:t>/</w:t>
      </w:r>
      <w:r w:rsidRPr="00786D84">
        <w:rPr>
          <w:rFonts w:hint="eastAsia"/>
          <w:b/>
          <w:sz w:val="24"/>
          <w:szCs w:val="24"/>
        </w:rPr>
        <w:t>口腔医学博士专业学位培养中的地位和作用</w:t>
      </w:r>
    </w:p>
    <w:p w14:paraId="2EC81F15" w14:textId="7C4D3678" w:rsidR="004E3491" w:rsidRPr="00C208F2" w:rsidRDefault="006F5904" w:rsidP="00CF148C">
      <w:pPr>
        <w:spacing w:line="360" w:lineRule="auto"/>
        <w:ind w:firstLineChars="200" w:firstLine="480"/>
        <w:rPr>
          <w:sz w:val="24"/>
          <w:szCs w:val="24"/>
        </w:rPr>
      </w:pPr>
      <w:r w:rsidRPr="00C208F2">
        <w:rPr>
          <w:rFonts w:hint="eastAsia"/>
          <w:sz w:val="24"/>
          <w:szCs w:val="24"/>
        </w:rPr>
        <w:t>临床</w:t>
      </w:r>
      <w:r w:rsidRPr="00C208F2">
        <w:rPr>
          <w:rFonts w:hint="eastAsia"/>
          <w:sz w:val="24"/>
          <w:szCs w:val="24"/>
        </w:rPr>
        <w:t>/</w:t>
      </w:r>
      <w:r w:rsidRPr="00C208F2">
        <w:rPr>
          <w:rFonts w:hint="eastAsia"/>
          <w:sz w:val="24"/>
          <w:szCs w:val="24"/>
        </w:rPr>
        <w:t>口腔医学博士专业学位</w:t>
      </w:r>
      <w:r w:rsidR="00523B13" w:rsidRPr="00C208F2">
        <w:rPr>
          <w:rFonts w:hint="eastAsia"/>
          <w:sz w:val="24"/>
          <w:szCs w:val="24"/>
        </w:rPr>
        <w:t>的设置</w:t>
      </w:r>
      <w:r w:rsidR="00523B13" w:rsidRPr="00C208F2">
        <w:rPr>
          <w:sz w:val="24"/>
          <w:szCs w:val="24"/>
        </w:rPr>
        <w:t>是为了加速培养临床医学高层次人才，提高临床医疗队伍的素质和临床医疗工作水平，以适应社会对高层次临床医师的需要</w:t>
      </w:r>
      <w:r w:rsidR="008A05E3" w:rsidRPr="009C5E1B">
        <w:rPr>
          <w:rFonts w:hint="eastAsia"/>
          <w:sz w:val="24"/>
          <w:szCs w:val="24"/>
          <w:vertAlign w:val="superscript"/>
        </w:rPr>
        <w:t>[</w:t>
      </w:r>
      <w:r w:rsidR="008A05E3">
        <w:rPr>
          <w:sz w:val="24"/>
          <w:szCs w:val="24"/>
          <w:vertAlign w:val="superscript"/>
        </w:rPr>
        <w:t>3]</w:t>
      </w:r>
      <w:r w:rsidR="00523B13" w:rsidRPr="00C208F2">
        <w:rPr>
          <w:rFonts w:hint="eastAsia"/>
          <w:sz w:val="24"/>
          <w:szCs w:val="24"/>
        </w:rPr>
        <w:t>。</w:t>
      </w:r>
      <w:r w:rsidR="001D5184" w:rsidRPr="00C208F2">
        <w:rPr>
          <w:rFonts w:hint="eastAsia"/>
          <w:sz w:val="24"/>
          <w:szCs w:val="24"/>
        </w:rPr>
        <w:t>由此可见</w:t>
      </w:r>
      <w:r w:rsidR="001D5184" w:rsidRPr="00C208F2">
        <w:rPr>
          <w:sz w:val="24"/>
          <w:szCs w:val="24"/>
        </w:rPr>
        <w:t>，临床</w:t>
      </w:r>
      <w:r w:rsidR="001D5184" w:rsidRPr="00C208F2">
        <w:rPr>
          <w:rFonts w:hint="eastAsia"/>
          <w:sz w:val="24"/>
          <w:szCs w:val="24"/>
        </w:rPr>
        <w:t>/</w:t>
      </w:r>
      <w:r w:rsidR="001D5184" w:rsidRPr="00C208F2">
        <w:rPr>
          <w:rFonts w:hint="eastAsia"/>
          <w:sz w:val="24"/>
          <w:szCs w:val="24"/>
        </w:rPr>
        <w:t>口腔</w:t>
      </w:r>
      <w:r w:rsidR="001D5184" w:rsidRPr="00C208F2">
        <w:rPr>
          <w:sz w:val="24"/>
          <w:szCs w:val="24"/>
        </w:rPr>
        <w:t>医学博士专业学位</w:t>
      </w:r>
      <w:r w:rsidR="001D5184" w:rsidRPr="00C208F2">
        <w:rPr>
          <w:rFonts w:hint="eastAsia"/>
          <w:sz w:val="24"/>
          <w:szCs w:val="24"/>
        </w:rPr>
        <w:t>的</w:t>
      </w:r>
      <w:r w:rsidR="001D5184" w:rsidRPr="00C208F2">
        <w:rPr>
          <w:sz w:val="24"/>
          <w:szCs w:val="24"/>
        </w:rPr>
        <w:t>培养应以</w:t>
      </w:r>
      <w:r w:rsidR="001D5184" w:rsidRPr="00C208F2">
        <w:rPr>
          <w:rFonts w:hint="eastAsia"/>
          <w:sz w:val="24"/>
          <w:szCs w:val="24"/>
        </w:rPr>
        <w:t>培训临床</w:t>
      </w:r>
      <w:r w:rsidR="001D5184" w:rsidRPr="00C208F2">
        <w:rPr>
          <w:sz w:val="24"/>
          <w:szCs w:val="24"/>
        </w:rPr>
        <w:t>能力为主，科研训练</w:t>
      </w:r>
      <w:r w:rsidR="001D5184" w:rsidRPr="00C208F2">
        <w:rPr>
          <w:rFonts w:hint="eastAsia"/>
          <w:sz w:val="24"/>
          <w:szCs w:val="24"/>
        </w:rPr>
        <w:t>为辅。</w:t>
      </w:r>
      <w:r w:rsidR="001D5184" w:rsidRPr="00C208F2">
        <w:rPr>
          <w:sz w:val="24"/>
          <w:szCs w:val="24"/>
        </w:rPr>
        <w:t>不可</w:t>
      </w:r>
      <w:r w:rsidR="001D5184" w:rsidRPr="00C208F2">
        <w:rPr>
          <w:rFonts w:hint="eastAsia"/>
          <w:sz w:val="24"/>
          <w:szCs w:val="24"/>
        </w:rPr>
        <w:t>将</w:t>
      </w:r>
      <w:r w:rsidR="00CF148C">
        <w:rPr>
          <w:sz w:val="24"/>
          <w:szCs w:val="24"/>
        </w:rPr>
        <w:t>专业学位和学术学位博士</w:t>
      </w:r>
      <w:r w:rsidR="001D5184" w:rsidRPr="00C208F2">
        <w:rPr>
          <w:sz w:val="24"/>
          <w:szCs w:val="24"/>
        </w:rPr>
        <w:t>培养相混淆，将科研训练作为专业学位</w:t>
      </w:r>
      <w:r w:rsidR="00CF148C">
        <w:rPr>
          <w:rFonts w:hint="eastAsia"/>
          <w:sz w:val="24"/>
          <w:szCs w:val="24"/>
        </w:rPr>
        <w:t>博士</w:t>
      </w:r>
      <w:r w:rsidR="00AA3740">
        <w:rPr>
          <w:rFonts w:hint="eastAsia"/>
          <w:sz w:val="24"/>
          <w:szCs w:val="24"/>
        </w:rPr>
        <w:t>研究生</w:t>
      </w:r>
      <w:r w:rsidR="001D5184" w:rsidRPr="00C208F2">
        <w:rPr>
          <w:rFonts w:hint="eastAsia"/>
          <w:sz w:val="24"/>
          <w:szCs w:val="24"/>
        </w:rPr>
        <w:t>的</w:t>
      </w:r>
      <w:r w:rsidR="001D5184" w:rsidRPr="00C208F2">
        <w:rPr>
          <w:sz w:val="24"/>
          <w:szCs w:val="24"/>
        </w:rPr>
        <w:t>主要内容</w:t>
      </w:r>
      <w:r w:rsidR="00916BC9" w:rsidRPr="00C208F2">
        <w:rPr>
          <w:rFonts w:hint="eastAsia"/>
          <w:sz w:val="24"/>
          <w:szCs w:val="24"/>
        </w:rPr>
        <w:t>而忽视</w:t>
      </w:r>
      <w:r w:rsidR="00916BC9" w:rsidRPr="00C208F2">
        <w:rPr>
          <w:sz w:val="24"/>
          <w:szCs w:val="24"/>
        </w:rPr>
        <w:t>临床能力训练。随着深化临床医学人才培养改革的</w:t>
      </w:r>
      <w:r w:rsidR="00597481">
        <w:rPr>
          <w:rFonts w:hint="eastAsia"/>
          <w:sz w:val="24"/>
          <w:szCs w:val="24"/>
        </w:rPr>
        <w:t>推进</w:t>
      </w:r>
      <w:r w:rsidR="00916BC9" w:rsidRPr="00C208F2">
        <w:rPr>
          <w:sz w:val="24"/>
          <w:szCs w:val="24"/>
        </w:rPr>
        <w:t>，临床医学博士专业学位研究生教育和专科医师规范化培训有机衔接</w:t>
      </w:r>
      <w:r w:rsidR="00597481">
        <w:rPr>
          <w:sz w:val="24"/>
          <w:szCs w:val="24"/>
        </w:rPr>
        <w:t>的培养模式</w:t>
      </w:r>
      <w:r w:rsidR="008A05E3" w:rsidRPr="008A05E3">
        <w:rPr>
          <w:rFonts w:hint="eastAsia"/>
          <w:sz w:val="24"/>
          <w:szCs w:val="24"/>
          <w:vertAlign w:val="superscript"/>
        </w:rPr>
        <w:t>[4]</w:t>
      </w:r>
      <w:r w:rsidR="00597481">
        <w:rPr>
          <w:rFonts w:hint="eastAsia"/>
          <w:sz w:val="24"/>
          <w:szCs w:val="24"/>
        </w:rPr>
        <w:t>开展</w:t>
      </w:r>
      <w:r w:rsidR="00916BC9" w:rsidRPr="00C208F2">
        <w:rPr>
          <w:sz w:val="24"/>
          <w:szCs w:val="24"/>
        </w:rPr>
        <w:t>，可能会出现一定程度的</w:t>
      </w:r>
      <w:r w:rsidR="00F27D75">
        <w:rPr>
          <w:sz w:val="24"/>
          <w:szCs w:val="24"/>
        </w:rPr>
        <w:t>“</w:t>
      </w:r>
      <w:r w:rsidR="00916BC9" w:rsidRPr="00C208F2">
        <w:rPr>
          <w:rFonts w:hint="eastAsia"/>
          <w:sz w:val="24"/>
          <w:szCs w:val="24"/>
        </w:rPr>
        <w:t>重临床</w:t>
      </w:r>
      <w:r w:rsidR="00916BC9" w:rsidRPr="00C208F2">
        <w:rPr>
          <w:sz w:val="24"/>
          <w:szCs w:val="24"/>
        </w:rPr>
        <w:t>、</w:t>
      </w:r>
      <w:r w:rsidR="00916BC9" w:rsidRPr="00C208F2">
        <w:rPr>
          <w:rFonts w:hint="eastAsia"/>
          <w:sz w:val="24"/>
          <w:szCs w:val="24"/>
        </w:rPr>
        <w:t>轻</w:t>
      </w:r>
      <w:r w:rsidR="00916BC9" w:rsidRPr="00C208F2">
        <w:rPr>
          <w:sz w:val="24"/>
          <w:szCs w:val="24"/>
        </w:rPr>
        <w:t>科研</w:t>
      </w:r>
      <w:r w:rsidR="00916BC9" w:rsidRPr="00C208F2">
        <w:rPr>
          <w:sz w:val="24"/>
          <w:szCs w:val="24"/>
        </w:rPr>
        <w:t>”</w:t>
      </w:r>
      <w:r w:rsidR="007C78C1">
        <w:rPr>
          <w:rFonts w:hint="eastAsia"/>
          <w:sz w:val="24"/>
          <w:szCs w:val="24"/>
        </w:rPr>
        <w:t>现象</w:t>
      </w:r>
      <w:r w:rsidR="00916BC9" w:rsidRPr="00C208F2">
        <w:rPr>
          <w:sz w:val="24"/>
          <w:szCs w:val="24"/>
        </w:rPr>
        <w:t>。</w:t>
      </w:r>
    </w:p>
    <w:p w14:paraId="2988EAAD" w14:textId="0537FCA7" w:rsidR="00397D0B" w:rsidRPr="009A27A8" w:rsidRDefault="00C208F2" w:rsidP="00BC4853">
      <w:pPr>
        <w:spacing w:line="360" w:lineRule="auto"/>
        <w:ind w:firstLineChars="200" w:firstLine="480"/>
        <w:rPr>
          <w:rFonts w:ascii="Times New Roman" w:eastAsia="仿宋" w:hAnsi="Times New Roman" w:cs="Times New Roman"/>
          <w:color w:val="000000"/>
          <w:sz w:val="28"/>
          <w:szCs w:val="28"/>
        </w:rPr>
      </w:pPr>
      <w:r w:rsidRPr="007C78C1">
        <w:rPr>
          <w:sz w:val="24"/>
          <w:szCs w:val="24"/>
        </w:rPr>
        <w:t>要</w:t>
      </w:r>
      <w:r w:rsidR="007C78C1" w:rsidRPr="007C78C1">
        <w:rPr>
          <w:rFonts w:hint="eastAsia"/>
          <w:sz w:val="24"/>
          <w:szCs w:val="24"/>
        </w:rPr>
        <w:t>充分</w:t>
      </w:r>
      <w:r w:rsidR="007C78C1" w:rsidRPr="007C78C1">
        <w:rPr>
          <w:sz w:val="24"/>
          <w:szCs w:val="24"/>
        </w:rPr>
        <w:t>认清科研训练在专业学位</w:t>
      </w:r>
      <w:r w:rsidR="00CF148C">
        <w:rPr>
          <w:rFonts w:hint="eastAsia"/>
          <w:sz w:val="24"/>
          <w:szCs w:val="24"/>
        </w:rPr>
        <w:t>博士</w:t>
      </w:r>
      <w:r w:rsidR="00AA3740">
        <w:rPr>
          <w:rFonts w:hint="eastAsia"/>
          <w:sz w:val="24"/>
          <w:szCs w:val="24"/>
        </w:rPr>
        <w:t>研究生</w:t>
      </w:r>
      <w:r w:rsidR="007C78C1" w:rsidRPr="007C78C1">
        <w:rPr>
          <w:sz w:val="24"/>
          <w:szCs w:val="24"/>
        </w:rPr>
        <w:t>培养中的地位和作用，科研训练是</w:t>
      </w:r>
      <w:r w:rsidR="007C78C1">
        <w:rPr>
          <w:rFonts w:hint="eastAsia"/>
          <w:sz w:val="24"/>
          <w:szCs w:val="24"/>
        </w:rPr>
        <w:t>培养</w:t>
      </w:r>
      <w:r w:rsidR="007C78C1">
        <w:rPr>
          <w:sz w:val="24"/>
          <w:szCs w:val="24"/>
        </w:rPr>
        <w:t>过程中的重要组成部分，</w:t>
      </w:r>
      <w:r w:rsidR="007C78C1">
        <w:rPr>
          <w:rFonts w:hint="eastAsia"/>
          <w:sz w:val="24"/>
          <w:szCs w:val="24"/>
        </w:rPr>
        <w:t>但</w:t>
      </w:r>
      <w:r w:rsidR="007C78C1">
        <w:rPr>
          <w:sz w:val="24"/>
          <w:szCs w:val="24"/>
        </w:rPr>
        <w:t>不是主要</w:t>
      </w:r>
      <w:r w:rsidR="007C78C1">
        <w:rPr>
          <w:rFonts w:hint="eastAsia"/>
          <w:sz w:val="24"/>
          <w:szCs w:val="24"/>
        </w:rPr>
        <w:t>部分</w:t>
      </w:r>
      <w:r w:rsidR="007C78C1">
        <w:rPr>
          <w:sz w:val="24"/>
          <w:szCs w:val="24"/>
        </w:rPr>
        <w:t>，要</w:t>
      </w:r>
      <w:r w:rsidR="00753A23" w:rsidRPr="007C78C1">
        <w:rPr>
          <w:rFonts w:hint="eastAsia"/>
          <w:sz w:val="24"/>
          <w:szCs w:val="24"/>
        </w:rPr>
        <w:t>避免</w:t>
      </w:r>
      <w:r w:rsidR="007C78C1">
        <w:rPr>
          <w:rFonts w:hint="eastAsia"/>
          <w:sz w:val="24"/>
          <w:szCs w:val="24"/>
        </w:rPr>
        <w:t>“过度强</w:t>
      </w:r>
      <w:r w:rsidR="007C78C1">
        <w:rPr>
          <w:sz w:val="24"/>
          <w:szCs w:val="24"/>
        </w:rPr>
        <w:t>调科研训练</w:t>
      </w:r>
      <w:r w:rsidR="00B80B1A">
        <w:rPr>
          <w:rFonts w:hint="eastAsia"/>
          <w:sz w:val="24"/>
          <w:szCs w:val="24"/>
        </w:rPr>
        <w:t>、</w:t>
      </w:r>
      <w:r w:rsidR="00B80B1A">
        <w:rPr>
          <w:sz w:val="24"/>
          <w:szCs w:val="24"/>
        </w:rPr>
        <w:t>将专业学位和学术性学位等同培养</w:t>
      </w:r>
      <w:r w:rsidR="007C78C1">
        <w:rPr>
          <w:rFonts w:hint="eastAsia"/>
          <w:sz w:val="24"/>
          <w:szCs w:val="24"/>
        </w:rPr>
        <w:t>”</w:t>
      </w:r>
      <w:r w:rsidR="007C78C1">
        <w:rPr>
          <w:sz w:val="24"/>
          <w:szCs w:val="24"/>
        </w:rPr>
        <w:t>和</w:t>
      </w:r>
      <w:r w:rsidR="007C78C1">
        <w:rPr>
          <w:sz w:val="24"/>
          <w:szCs w:val="24"/>
        </w:rPr>
        <w:t>“</w:t>
      </w:r>
      <w:r w:rsidR="007C78C1">
        <w:rPr>
          <w:rFonts w:hint="eastAsia"/>
          <w:sz w:val="24"/>
          <w:szCs w:val="24"/>
        </w:rPr>
        <w:t>忽视</w:t>
      </w:r>
      <w:r w:rsidR="007C78C1">
        <w:rPr>
          <w:sz w:val="24"/>
          <w:szCs w:val="24"/>
        </w:rPr>
        <w:t>科研训练</w:t>
      </w:r>
      <w:r w:rsidR="00B80B1A">
        <w:rPr>
          <w:rFonts w:hint="eastAsia"/>
          <w:sz w:val="24"/>
          <w:szCs w:val="24"/>
        </w:rPr>
        <w:t>、</w:t>
      </w:r>
      <w:r w:rsidR="00B80B1A">
        <w:rPr>
          <w:sz w:val="24"/>
          <w:szCs w:val="24"/>
        </w:rPr>
        <w:t>将专业学位</w:t>
      </w:r>
      <w:r w:rsidR="00B80B1A">
        <w:rPr>
          <w:rFonts w:hint="eastAsia"/>
          <w:sz w:val="24"/>
          <w:szCs w:val="24"/>
        </w:rPr>
        <w:t>和</w:t>
      </w:r>
      <w:r w:rsidR="00B80B1A">
        <w:rPr>
          <w:sz w:val="24"/>
          <w:szCs w:val="24"/>
        </w:rPr>
        <w:t>专科医师等同培养</w:t>
      </w:r>
      <w:r w:rsidR="007C78C1">
        <w:rPr>
          <w:sz w:val="24"/>
          <w:szCs w:val="24"/>
        </w:rPr>
        <w:t>”</w:t>
      </w:r>
      <w:r w:rsidR="00753A23" w:rsidRPr="007C78C1">
        <w:rPr>
          <w:sz w:val="24"/>
          <w:szCs w:val="24"/>
        </w:rPr>
        <w:t>两种极端</w:t>
      </w:r>
      <w:r w:rsidR="007C78C1">
        <w:rPr>
          <w:rFonts w:hint="eastAsia"/>
          <w:sz w:val="24"/>
          <w:szCs w:val="24"/>
        </w:rPr>
        <w:t>。事实上</w:t>
      </w:r>
      <w:r w:rsidR="007C78C1">
        <w:rPr>
          <w:sz w:val="24"/>
          <w:szCs w:val="24"/>
        </w:rPr>
        <w:t>，</w:t>
      </w:r>
      <w:r w:rsidR="00725D47">
        <w:rPr>
          <w:rFonts w:hint="eastAsia"/>
          <w:sz w:val="24"/>
          <w:szCs w:val="24"/>
        </w:rPr>
        <w:t>从本</w:t>
      </w:r>
      <w:r w:rsidR="00725D47">
        <w:rPr>
          <w:sz w:val="24"/>
          <w:szCs w:val="24"/>
        </w:rPr>
        <w:t>调查</w:t>
      </w:r>
      <w:r w:rsidR="00725D47">
        <w:rPr>
          <w:rFonts w:hint="eastAsia"/>
          <w:sz w:val="24"/>
          <w:szCs w:val="24"/>
        </w:rPr>
        <w:t>可以看出，</w:t>
      </w:r>
      <w:r w:rsidR="00B80B1A">
        <w:rPr>
          <w:rFonts w:hint="eastAsia"/>
          <w:sz w:val="24"/>
          <w:szCs w:val="24"/>
        </w:rPr>
        <w:t>北京</w:t>
      </w:r>
      <w:r w:rsidR="00B80B1A">
        <w:rPr>
          <w:sz w:val="24"/>
          <w:szCs w:val="24"/>
        </w:rPr>
        <w:t>大学医学部</w:t>
      </w:r>
      <w:r w:rsidR="00725D47">
        <w:rPr>
          <w:rFonts w:hint="eastAsia"/>
          <w:sz w:val="24"/>
          <w:szCs w:val="24"/>
        </w:rPr>
        <w:t>绝大部分</w:t>
      </w:r>
      <w:r w:rsidR="00725D47" w:rsidRPr="00243B59">
        <w:rPr>
          <w:sz w:val="24"/>
          <w:szCs w:val="24"/>
        </w:rPr>
        <w:t>专业学位</w:t>
      </w:r>
      <w:r w:rsidR="00CF148C">
        <w:rPr>
          <w:rFonts w:hint="eastAsia"/>
          <w:sz w:val="24"/>
          <w:szCs w:val="24"/>
        </w:rPr>
        <w:t>博士</w:t>
      </w:r>
      <w:r w:rsidR="00AA3740">
        <w:rPr>
          <w:rFonts w:hint="eastAsia"/>
          <w:sz w:val="24"/>
          <w:szCs w:val="24"/>
        </w:rPr>
        <w:t>研究生</w:t>
      </w:r>
      <w:r w:rsidR="00725D47">
        <w:rPr>
          <w:rFonts w:hint="eastAsia"/>
          <w:sz w:val="24"/>
          <w:szCs w:val="24"/>
        </w:rPr>
        <w:t>都认为</w:t>
      </w:r>
      <w:r w:rsidR="00725D47" w:rsidRPr="00243B59">
        <w:rPr>
          <w:sz w:val="24"/>
          <w:szCs w:val="24"/>
        </w:rPr>
        <w:t>科研</w:t>
      </w:r>
      <w:r w:rsidR="00725D47" w:rsidRPr="00243B59">
        <w:rPr>
          <w:rFonts w:hint="eastAsia"/>
          <w:sz w:val="24"/>
          <w:szCs w:val="24"/>
        </w:rPr>
        <w:t>训练</w:t>
      </w:r>
      <w:r w:rsidR="00725D47" w:rsidRPr="00243B59">
        <w:rPr>
          <w:sz w:val="24"/>
          <w:szCs w:val="24"/>
        </w:rPr>
        <w:t>有必要</w:t>
      </w:r>
      <w:r w:rsidR="00725D47">
        <w:rPr>
          <w:rFonts w:hint="eastAsia"/>
          <w:sz w:val="24"/>
          <w:szCs w:val="24"/>
        </w:rPr>
        <w:t>并且</w:t>
      </w:r>
      <w:r w:rsidR="00725D47">
        <w:rPr>
          <w:sz w:val="24"/>
          <w:szCs w:val="24"/>
        </w:rPr>
        <w:t>认为科研工作和临床工作是相互促进的</w:t>
      </w:r>
      <w:r w:rsidR="00B80B1A">
        <w:rPr>
          <w:rFonts w:hint="eastAsia"/>
          <w:sz w:val="24"/>
          <w:szCs w:val="24"/>
        </w:rPr>
        <w:t>，</w:t>
      </w:r>
      <w:r w:rsidR="00B80B1A">
        <w:rPr>
          <w:sz w:val="24"/>
          <w:szCs w:val="24"/>
        </w:rPr>
        <w:t>说明专业学位</w:t>
      </w:r>
      <w:r w:rsidR="00CF148C">
        <w:rPr>
          <w:rFonts w:hint="eastAsia"/>
          <w:sz w:val="24"/>
          <w:szCs w:val="24"/>
        </w:rPr>
        <w:t>博士</w:t>
      </w:r>
      <w:r w:rsidR="00AA3740">
        <w:rPr>
          <w:rFonts w:hint="eastAsia"/>
          <w:sz w:val="24"/>
          <w:szCs w:val="24"/>
        </w:rPr>
        <w:t>研究生</w:t>
      </w:r>
      <w:r w:rsidR="00CF148C">
        <w:rPr>
          <w:rFonts w:hint="eastAsia"/>
          <w:sz w:val="24"/>
          <w:szCs w:val="24"/>
        </w:rPr>
        <w:t>对</w:t>
      </w:r>
      <w:r w:rsidR="00B80B1A">
        <w:rPr>
          <w:rFonts w:hint="eastAsia"/>
          <w:sz w:val="24"/>
          <w:szCs w:val="24"/>
        </w:rPr>
        <w:t>科研</w:t>
      </w:r>
      <w:r w:rsidR="00B80B1A">
        <w:rPr>
          <w:sz w:val="24"/>
          <w:szCs w:val="24"/>
        </w:rPr>
        <w:t>训练的认识比较清晰</w:t>
      </w:r>
      <w:r w:rsidR="00234E04">
        <w:rPr>
          <w:rFonts w:hint="eastAsia"/>
          <w:sz w:val="24"/>
          <w:szCs w:val="24"/>
        </w:rPr>
        <w:t>准确</w:t>
      </w:r>
      <w:r w:rsidR="00397D0B">
        <w:rPr>
          <w:rFonts w:hint="eastAsia"/>
          <w:sz w:val="24"/>
          <w:szCs w:val="24"/>
        </w:rPr>
        <w:t>，</w:t>
      </w:r>
      <w:r w:rsidR="00397D0B" w:rsidRPr="00397D0B">
        <w:rPr>
          <w:sz w:val="24"/>
          <w:szCs w:val="24"/>
        </w:rPr>
        <w:t>这得益于</w:t>
      </w:r>
      <w:r w:rsidR="00397D0B">
        <w:rPr>
          <w:rFonts w:hint="eastAsia"/>
          <w:sz w:val="24"/>
          <w:szCs w:val="24"/>
        </w:rPr>
        <w:t>我校</w:t>
      </w:r>
      <w:r w:rsidR="00397D0B">
        <w:rPr>
          <w:sz w:val="24"/>
          <w:szCs w:val="24"/>
        </w:rPr>
        <w:t>一直</w:t>
      </w:r>
      <w:r w:rsidR="00397D0B">
        <w:rPr>
          <w:rFonts w:hint="eastAsia"/>
          <w:sz w:val="24"/>
          <w:szCs w:val="24"/>
        </w:rPr>
        <w:t>秉持</w:t>
      </w:r>
      <w:r w:rsidR="00397D0B" w:rsidRPr="00397D0B">
        <w:rPr>
          <w:sz w:val="24"/>
          <w:szCs w:val="24"/>
        </w:rPr>
        <w:t>临床</w:t>
      </w:r>
      <w:r w:rsidR="00397D0B" w:rsidRPr="00397D0B">
        <w:rPr>
          <w:rFonts w:hint="eastAsia"/>
          <w:sz w:val="24"/>
          <w:szCs w:val="24"/>
        </w:rPr>
        <w:t>/</w:t>
      </w:r>
      <w:r w:rsidR="00397D0B" w:rsidRPr="00397D0B">
        <w:rPr>
          <w:rFonts w:hint="eastAsia"/>
          <w:sz w:val="24"/>
          <w:szCs w:val="24"/>
        </w:rPr>
        <w:t>口腔</w:t>
      </w:r>
      <w:r w:rsidR="00397D0B" w:rsidRPr="00397D0B">
        <w:rPr>
          <w:sz w:val="24"/>
          <w:szCs w:val="24"/>
        </w:rPr>
        <w:t>医学专业学位博士是</w:t>
      </w:r>
      <w:r w:rsidR="00397D0B" w:rsidRPr="00397D0B">
        <w:rPr>
          <w:rFonts w:hint="eastAsia"/>
          <w:sz w:val="24"/>
          <w:szCs w:val="24"/>
        </w:rPr>
        <w:t>以</w:t>
      </w:r>
      <w:r w:rsidR="00397D0B" w:rsidRPr="00397D0B">
        <w:rPr>
          <w:sz w:val="24"/>
          <w:szCs w:val="24"/>
        </w:rPr>
        <w:t>培养具有较高</w:t>
      </w:r>
      <w:r w:rsidR="00397D0B" w:rsidRPr="00397D0B">
        <w:rPr>
          <w:rFonts w:hint="eastAsia"/>
          <w:sz w:val="24"/>
          <w:szCs w:val="24"/>
        </w:rPr>
        <w:t>专科</w:t>
      </w:r>
      <w:r w:rsidR="00397D0B" w:rsidRPr="00397D0B">
        <w:rPr>
          <w:sz w:val="24"/>
          <w:szCs w:val="24"/>
        </w:rPr>
        <w:t>临床水平</w:t>
      </w:r>
      <w:r w:rsidR="00397D0B" w:rsidRPr="00397D0B">
        <w:rPr>
          <w:rFonts w:hint="eastAsia"/>
          <w:sz w:val="24"/>
          <w:szCs w:val="24"/>
        </w:rPr>
        <w:t>、</w:t>
      </w:r>
      <w:r w:rsidR="00397D0B" w:rsidRPr="00397D0B">
        <w:rPr>
          <w:sz w:val="24"/>
          <w:szCs w:val="24"/>
        </w:rPr>
        <w:t>临床科研素质及</w:t>
      </w:r>
      <w:r w:rsidR="00397D0B" w:rsidRPr="00397D0B">
        <w:rPr>
          <w:rFonts w:hint="eastAsia"/>
          <w:sz w:val="24"/>
          <w:szCs w:val="24"/>
        </w:rPr>
        <w:t>一定管理</w:t>
      </w:r>
      <w:r w:rsidR="00397D0B" w:rsidRPr="00397D0B">
        <w:rPr>
          <w:sz w:val="24"/>
          <w:szCs w:val="24"/>
        </w:rPr>
        <w:t>能力的</w:t>
      </w:r>
      <w:r w:rsidR="00397D0B" w:rsidRPr="00397D0B">
        <w:rPr>
          <w:sz w:val="24"/>
          <w:szCs w:val="24"/>
        </w:rPr>
        <w:t>“</w:t>
      </w:r>
      <w:r w:rsidR="00397D0B" w:rsidRPr="00397D0B">
        <w:rPr>
          <w:sz w:val="24"/>
          <w:szCs w:val="24"/>
        </w:rPr>
        <w:t>厚基础、宽知识、强能力、高素质</w:t>
      </w:r>
      <w:r w:rsidR="00397D0B" w:rsidRPr="00397D0B">
        <w:rPr>
          <w:sz w:val="24"/>
          <w:szCs w:val="24"/>
        </w:rPr>
        <w:t>”</w:t>
      </w:r>
      <w:r w:rsidR="00397D0B" w:rsidRPr="00397D0B">
        <w:rPr>
          <w:sz w:val="24"/>
          <w:szCs w:val="24"/>
        </w:rPr>
        <w:t>的</w:t>
      </w:r>
      <w:r w:rsidR="00397D0B" w:rsidRPr="00397D0B">
        <w:rPr>
          <w:rFonts w:hint="eastAsia"/>
          <w:sz w:val="24"/>
          <w:szCs w:val="24"/>
        </w:rPr>
        <w:t>高层次</w:t>
      </w:r>
      <w:r w:rsidR="00397D0B" w:rsidRPr="00397D0B">
        <w:rPr>
          <w:sz w:val="24"/>
          <w:szCs w:val="24"/>
        </w:rPr>
        <w:t>临床医学人才</w:t>
      </w:r>
      <w:r w:rsidR="00397D0B" w:rsidRPr="00397D0B">
        <w:rPr>
          <w:rFonts w:hint="eastAsia"/>
          <w:sz w:val="24"/>
          <w:szCs w:val="24"/>
        </w:rPr>
        <w:t>为</w:t>
      </w:r>
      <w:r w:rsidR="00397D0B" w:rsidRPr="00397D0B">
        <w:rPr>
          <w:sz w:val="24"/>
          <w:szCs w:val="24"/>
        </w:rPr>
        <w:t>目标，</w:t>
      </w:r>
      <w:r w:rsidR="00963B19">
        <w:rPr>
          <w:rFonts w:hint="eastAsia"/>
          <w:sz w:val="24"/>
          <w:szCs w:val="24"/>
        </w:rPr>
        <w:t>要求</w:t>
      </w:r>
      <w:r w:rsidR="00CF148C">
        <w:rPr>
          <w:rFonts w:hint="eastAsia"/>
          <w:sz w:val="24"/>
          <w:szCs w:val="24"/>
        </w:rPr>
        <w:t>专业学位</w:t>
      </w:r>
      <w:r w:rsidR="00963B19">
        <w:rPr>
          <w:sz w:val="24"/>
          <w:szCs w:val="24"/>
        </w:rPr>
        <w:t>博士</w:t>
      </w:r>
      <w:r w:rsidR="00AA3740">
        <w:rPr>
          <w:rFonts w:hint="eastAsia"/>
          <w:sz w:val="24"/>
          <w:szCs w:val="24"/>
        </w:rPr>
        <w:t>研究生</w:t>
      </w:r>
      <w:r w:rsidR="00963B19">
        <w:rPr>
          <w:sz w:val="24"/>
          <w:szCs w:val="24"/>
        </w:rPr>
        <w:t>在进行</w:t>
      </w:r>
      <w:r w:rsidR="00963B19">
        <w:rPr>
          <w:rFonts w:hint="eastAsia"/>
          <w:sz w:val="24"/>
          <w:szCs w:val="24"/>
        </w:rPr>
        <w:t>本学科</w:t>
      </w:r>
      <w:r w:rsidR="00963B19">
        <w:rPr>
          <w:sz w:val="24"/>
          <w:szCs w:val="24"/>
        </w:rPr>
        <w:t>领域的</w:t>
      </w:r>
      <w:r w:rsidR="00963B19">
        <w:rPr>
          <w:rFonts w:hint="eastAsia"/>
          <w:sz w:val="24"/>
          <w:szCs w:val="24"/>
        </w:rPr>
        <w:t>专科</w:t>
      </w:r>
      <w:r w:rsidR="00963B19">
        <w:rPr>
          <w:sz w:val="24"/>
          <w:szCs w:val="24"/>
        </w:rPr>
        <w:t>训练和</w:t>
      </w:r>
      <w:r w:rsidR="00963B19">
        <w:rPr>
          <w:rFonts w:hint="eastAsia"/>
          <w:sz w:val="24"/>
          <w:szCs w:val="24"/>
        </w:rPr>
        <w:t>住院总医师</w:t>
      </w:r>
      <w:r w:rsidR="00963B19">
        <w:rPr>
          <w:sz w:val="24"/>
          <w:szCs w:val="24"/>
        </w:rPr>
        <w:t>训练</w:t>
      </w:r>
      <w:r w:rsidR="00963B19">
        <w:rPr>
          <w:rFonts w:hint="eastAsia"/>
          <w:sz w:val="24"/>
          <w:szCs w:val="24"/>
        </w:rPr>
        <w:t>之外，必须</w:t>
      </w:r>
      <w:r w:rsidR="00963B19">
        <w:rPr>
          <w:sz w:val="24"/>
          <w:szCs w:val="24"/>
        </w:rPr>
        <w:t>进行一定时间的科研训练</w:t>
      </w:r>
      <w:r w:rsidR="00397D0B" w:rsidRPr="00927C21">
        <w:rPr>
          <w:sz w:val="24"/>
          <w:szCs w:val="24"/>
        </w:rPr>
        <w:t>。</w:t>
      </w:r>
      <w:r w:rsidR="005C2AE0" w:rsidRPr="00927C21">
        <w:rPr>
          <w:rFonts w:hint="eastAsia"/>
          <w:sz w:val="24"/>
          <w:szCs w:val="24"/>
        </w:rPr>
        <w:t>并且</w:t>
      </w:r>
      <w:r w:rsidR="005C2AE0" w:rsidRPr="00927C21">
        <w:rPr>
          <w:sz w:val="24"/>
          <w:szCs w:val="24"/>
        </w:rPr>
        <w:t>对已经完成科研训练的</w:t>
      </w:r>
      <w:r w:rsidR="00CF148C">
        <w:rPr>
          <w:rFonts w:hint="eastAsia"/>
          <w:sz w:val="24"/>
          <w:szCs w:val="24"/>
        </w:rPr>
        <w:t>专业学位</w:t>
      </w:r>
      <w:r w:rsidR="005C2AE0" w:rsidRPr="00927C21">
        <w:rPr>
          <w:sz w:val="24"/>
          <w:szCs w:val="24"/>
        </w:rPr>
        <w:t>博士</w:t>
      </w:r>
      <w:r w:rsidR="00AA3740">
        <w:rPr>
          <w:rFonts w:hint="eastAsia"/>
          <w:sz w:val="24"/>
          <w:szCs w:val="24"/>
        </w:rPr>
        <w:t>研究生</w:t>
      </w:r>
      <w:r w:rsidR="005C2AE0" w:rsidRPr="00927C21">
        <w:rPr>
          <w:sz w:val="24"/>
          <w:szCs w:val="24"/>
        </w:rPr>
        <w:t>的调查结果显示，</w:t>
      </w:r>
      <w:r w:rsidR="00BC4853">
        <w:rPr>
          <w:rFonts w:hint="eastAsia"/>
          <w:sz w:val="24"/>
          <w:szCs w:val="24"/>
        </w:rPr>
        <w:t>超过</w:t>
      </w:r>
      <w:r w:rsidR="00BC4853">
        <w:rPr>
          <w:rFonts w:hint="eastAsia"/>
          <w:sz w:val="24"/>
          <w:szCs w:val="24"/>
        </w:rPr>
        <w:t>80</w:t>
      </w:r>
      <w:r w:rsidR="00BC4853">
        <w:rPr>
          <w:sz w:val="24"/>
          <w:szCs w:val="24"/>
        </w:rPr>
        <w:t>%</w:t>
      </w:r>
      <w:r w:rsidR="00BC4853">
        <w:rPr>
          <w:sz w:val="24"/>
          <w:szCs w:val="24"/>
        </w:rPr>
        <w:t>的</w:t>
      </w:r>
      <w:r w:rsidR="00CF148C">
        <w:rPr>
          <w:rFonts w:hint="eastAsia"/>
          <w:sz w:val="24"/>
          <w:szCs w:val="24"/>
        </w:rPr>
        <w:t>被调查者</w:t>
      </w:r>
      <w:r w:rsidR="00BC4853">
        <w:rPr>
          <w:rFonts w:hint="eastAsia"/>
          <w:sz w:val="24"/>
          <w:szCs w:val="24"/>
        </w:rPr>
        <w:t>发觉</w:t>
      </w:r>
      <w:r w:rsidR="005C2AE0" w:rsidRPr="00927C21">
        <w:rPr>
          <w:rFonts w:hint="eastAsia"/>
          <w:sz w:val="24"/>
          <w:szCs w:val="24"/>
        </w:rPr>
        <w:t>科研</w:t>
      </w:r>
      <w:r w:rsidR="005C2AE0" w:rsidRPr="00927C21">
        <w:rPr>
          <w:sz w:val="24"/>
          <w:szCs w:val="24"/>
        </w:rPr>
        <w:t>工作对</w:t>
      </w:r>
      <w:r w:rsidR="005C2AE0" w:rsidRPr="00927C21">
        <w:rPr>
          <w:rFonts w:hint="eastAsia"/>
          <w:sz w:val="24"/>
          <w:szCs w:val="24"/>
        </w:rPr>
        <w:t>临床</w:t>
      </w:r>
      <w:r w:rsidR="005C2AE0" w:rsidRPr="00927C21">
        <w:rPr>
          <w:sz w:val="24"/>
          <w:szCs w:val="24"/>
        </w:rPr>
        <w:t>医疗工作</w:t>
      </w:r>
      <w:r w:rsidR="005C2AE0" w:rsidRPr="00927C21">
        <w:rPr>
          <w:rFonts w:hint="eastAsia"/>
          <w:sz w:val="24"/>
          <w:szCs w:val="24"/>
        </w:rPr>
        <w:t>有帮助</w:t>
      </w:r>
      <w:r w:rsidR="005C2AE0" w:rsidRPr="00927C21">
        <w:rPr>
          <w:sz w:val="24"/>
          <w:szCs w:val="24"/>
        </w:rPr>
        <w:t>和促进</w:t>
      </w:r>
      <w:r w:rsidR="005C2AE0" w:rsidRPr="00927C21">
        <w:rPr>
          <w:rFonts w:hint="eastAsia"/>
          <w:sz w:val="24"/>
          <w:szCs w:val="24"/>
        </w:rPr>
        <w:t>。</w:t>
      </w:r>
    </w:p>
    <w:p w14:paraId="67D4E968" w14:textId="5F113DA0" w:rsidR="00753A23" w:rsidRPr="00786D84" w:rsidRDefault="00963B19" w:rsidP="00CA7A83">
      <w:pPr>
        <w:pStyle w:val="a3"/>
        <w:numPr>
          <w:ilvl w:val="1"/>
          <w:numId w:val="1"/>
        </w:numPr>
        <w:spacing w:line="360" w:lineRule="auto"/>
        <w:ind w:firstLineChars="0"/>
        <w:rPr>
          <w:b/>
          <w:sz w:val="24"/>
          <w:szCs w:val="24"/>
        </w:rPr>
      </w:pPr>
      <w:r w:rsidRPr="00786D84">
        <w:rPr>
          <w:b/>
          <w:sz w:val="24"/>
          <w:szCs w:val="24"/>
        </w:rPr>
        <w:t xml:space="preserve"> </w:t>
      </w:r>
      <w:r w:rsidRPr="00786D84">
        <w:rPr>
          <w:rFonts w:hint="eastAsia"/>
          <w:b/>
          <w:sz w:val="24"/>
          <w:szCs w:val="24"/>
        </w:rPr>
        <w:t>注重</w:t>
      </w:r>
      <w:r w:rsidR="004E3491" w:rsidRPr="00786D84">
        <w:rPr>
          <w:rFonts w:hint="eastAsia"/>
          <w:b/>
          <w:sz w:val="24"/>
          <w:szCs w:val="24"/>
        </w:rPr>
        <w:t>科研</w:t>
      </w:r>
      <w:r w:rsidR="00D65BB9" w:rsidRPr="00786D84">
        <w:rPr>
          <w:rFonts w:hint="eastAsia"/>
          <w:b/>
          <w:sz w:val="24"/>
          <w:szCs w:val="24"/>
        </w:rPr>
        <w:t>思维和</w:t>
      </w:r>
      <w:r w:rsidR="004E3491" w:rsidRPr="00786D84">
        <w:rPr>
          <w:rFonts w:hint="eastAsia"/>
          <w:b/>
          <w:sz w:val="24"/>
          <w:szCs w:val="24"/>
        </w:rPr>
        <w:t>方法</w:t>
      </w:r>
      <w:r w:rsidRPr="00786D84">
        <w:rPr>
          <w:rFonts w:hint="eastAsia"/>
          <w:b/>
          <w:sz w:val="24"/>
          <w:szCs w:val="24"/>
        </w:rPr>
        <w:t>训练</w:t>
      </w:r>
      <w:r w:rsidR="00B33251">
        <w:rPr>
          <w:rFonts w:hint="eastAsia"/>
          <w:b/>
          <w:sz w:val="24"/>
          <w:szCs w:val="24"/>
        </w:rPr>
        <w:t>，鼓励多样</w:t>
      </w:r>
      <w:r w:rsidR="00B33251">
        <w:rPr>
          <w:b/>
          <w:sz w:val="24"/>
          <w:szCs w:val="24"/>
        </w:rPr>
        <w:t>的</w:t>
      </w:r>
      <w:r w:rsidR="00753A23" w:rsidRPr="00786D84">
        <w:rPr>
          <w:rFonts w:hint="eastAsia"/>
          <w:b/>
          <w:sz w:val="24"/>
          <w:szCs w:val="24"/>
        </w:rPr>
        <w:t>科研成果</w:t>
      </w:r>
      <w:r w:rsidR="00B33251">
        <w:rPr>
          <w:rFonts w:hint="eastAsia"/>
          <w:b/>
          <w:sz w:val="24"/>
          <w:szCs w:val="24"/>
        </w:rPr>
        <w:t>形式</w:t>
      </w:r>
    </w:p>
    <w:p w14:paraId="506316ED" w14:textId="7800C24A" w:rsidR="00D65BB9" w:rsidRPr="00541A6A" w:rsidRDefault="0027272D" w:rsidP="002721F0">
      <w:pPr>
        <w:spacing w:line="360" w:lineRule="auto"/>
        <w:ind w:firstLineChars="200" w:firstLine="480"/>
        <w:rPr>
          <w:sz w:val="24"/>
          <w:szCs w:val="24"/>
        </w:rPr>
      </w:pPr>
      <w:r w:rsidRPr="00090031">
        <w:rPr>
          <w:rFonts w:hAnsi="宋体"/>
          <w:color w:val="000000"/>
          <w:sz w:val="24"/>
        </w:rPr>
        <w:t>科研工作在临床</w:t>
      </w:r>
      <w:r>
        <w:rPr>
          <w:rFonts w:hAnsi="宋体" w:hint="eastAsia"/>
          <w:color w:val="000000"/>
          <w:sz w:val="24"/>
        </w:rPr>
        <w:t>/</w:t>
      </w:r>
      <w:r>
        <w:rPr>
          <w:rFonts w:hAnsi="宋体" w:hint="eastAsia"/>
          <w:color w:val="000000"/>
          <w:sz w:val="24"/>
        </w:rPr>
        <w:t>口腔</w:t>
      </w:r>
      <w:r w:rsidRPr="00090031">
        <w:rPr>
          <w:rFonts w:hAnsi="宋体"/>
          <w:color w:val="000000"/>
          <w:sz w:val="24"/>
        </w:rPr>
        <w:t>医学</w:t>
      </w:r>
      <w:r>
        <w:rPr>
          <w:rFonts w:hAnsi="宋体" w:hint="eastAsia"/>
          <w:color w:val="000000"/>
          <w:sz w:val="24"/>
        </w:rPr>
        <w:t>博士</w:t>
      </w:r>
      <w:r w:rsidRPr="00090031">
        <w:rPr>
          <w:rFonts w:hAnsi="宋体"/>
          <w:color w:val="000000"/>
          <w:sz w:val="24"/>
        </w:rPr>
        <w:t>专业学位研究生培养中占</w:t>
      </w:r>
      <w:r w:rsidR="00D500A0" w:rsidRPr="00090031">
        <w:rPr>
          <w:rFonts w:hAnsi="宋体"/>
          <w:color w:val="000000"/>
          <w:sz w:val="24"/>
        </w:rPr>
        <w:t>非</w:t>
      </w:r>
      <w:r w:rsidRPr="00090031">
        <w:rPr>
          <w:rFonts w:hAnsi="宋体"/>
          <w:color w:val="000000"/>
          <w:sz w:val="24"/>
        </w:rPr>
        <w:t>主导地位，</w:t>
      </w:r>
      <w:r w:rsidR="002721F0" w:rsidRPr="002721F0">
        <w:rPr>
          <w:rFonts w:hint="eastAsia"/>
          <w:sz w:val="24"/>
          <w:szCs w:val="24"/>
        </w:rPr>
        <w:t>专业</w:t>
      </w:r>
      <w:r w:rsidR="002721F0" w:rsidRPr="002721F0">
        <w:rPr>
          <w:sz w:val="24"/>
          <w:szCs w:val="24"/>
        </w:rPr>
        <w:t>学位博士的科研训练重点不在于取得多少科研成果，而在于培养</w:t>
      </w:r>
      <w:r w:rsidR="002721F0">
        <w:rPr>
          <w:rFonts w:hint="eastAsia"/>
          <w:sz w:val="24"/>
          <w:szCs w:val="24"/>
        </w:rPr>
        <w:t>在临床科研领域发现和解决问题的能力，</w:t>
      </w:r>
      <w:r w:rsidR="002721F0" w:rsidRPr="002721F0">
        <w:rPr>
          <w:sz w:val="24"/>
          <w:szCs w:val="24"/>
        </w:rPr>
        <w:t>掌握科研</w:t>
      </w:r>
      <w:r w:rsidR="002721F0" w:rsidRPr="002721F0">
        <w:rPr>
          <w:rFonts w:hint="eastAsia"/>
          <w:sz w:val="24"/>
          <w:szCs w:val="24"/>
        </w:rPr>
        <w:t>思维</w:t>
      </w:r>
      <w:r w:rsidR="002721F0" w:rsidRPr="002721F0">
        <w:rPr>
          <w:sz w:val="24"/>
          <w:szCs w:val="24"/>
        </w:rPr>
        <w:t>和方法，训练独立选题、设计研究方案、执行研究计划、分析和总结研究结果、撰写研究论文的能力</w:t>
      </w:r>
      <w:r w:rsidR="002721F0">
        <w:rPr>
          <w:rFonts w:hint="eastAsia"/>
          <w:sz w:val="24"/>
          <w:szCs w:val="24"/>
        </w:rPr>
        <w:t>。</w:t>
      </w:r>
      <w:r w:rsidR="00541A6A">
        <w:rPr>
          <w:rFonts w:hint="eastAsia"/>
          <w:sz w:val="24"/>
          <w:szCs w:val="24"/>
        </w:rPr>
        <w:t>通过</w:t>
      </w:r>
      <w:r w:rsidR="00541A6A">
        <w:rPr>
          <w:sz w:val="24"/>
          <w:szCs w:val="24"/>
        </w:rPr>
        <w:t>调查也可以看出，</w:t>
      </w:r>
      <w:r w:rsidR="00541A6A">
        <w:rPr>
          <w:rFonts w:hint="eastAsia"/>
          <w:sz w:val="24"/>
          <w:szCs w:val="24"/>
        </w:rPr>
        <w:t>专业</w:t>
      </w:r>
      <w:r w:rsidR="00541A6A">
        <w:rPr>
          <w:sz w:val="24"/>
          <w:szCs w:val="24"/>
        </w:rPr>
        <w:t>学位博士</w:t>
      </w:r>
      <w:r w:rsidR="00AA3740">
        <w:rPr>
          <w:rFonts w:hint="eastAsia"/>
          <w:sz w:val="24"/>
          <w:szCs w:val="24"/>
        </w:rPr>
        <w:t>研究生</w:t>
      </w:r>
      <w:r w:rsidR="00541A6A">
        <w:rPr>
          <w:rFonts w:hint="eastAsia"/>
          <w:sz w:val="24"/>
          <w:szCs w:val="24"/>
        </w:rPr>
        <w:t>认为</w:t>
      </w:r>
      <w:r w:rsidR="00541A6A">
        <w:rPr>
          <w:sz w:val="24"/>
          <w:szCs w:val="24"/>
        </w:rPr>
        <w:t>科研思维</w:t>
      </w:r>
      <w:r w:rsidR="00541A6A">
        <w:rPr>
          <w:rFonts w:hint="eastAsia"/>
          <w:sz w:val="24"/>
          <w:szCs w:val="24"/>
        </w:rPr>
        <w:t>训练</w:t>
      </w:r>
      <w:r w:rsidR="00541A6A">
        <w:rPr>
          <w:sz w:val="24"/>
          <w:szCs w:val="24"/>
        </w:rPr>
        <w:t>不足</w:t>
      </w:r>
      <w:r w:rsidR="00541A6A">
        <w:rPr>
          <w:rFonts w:hint="eastAsia"/>
          <w:sz w:val="24"/>
          <w:szCs w:val="24"/>
        </w:rPr>
        <w:t>以及</w:t>
      </w:r>
      <w:r w:rsidR="00541A6A">
        <w:rPr>
          <w:sz w:val="24"/>
          <w:szCs w:val="24"/>
        </w:rPr>
        <w:t>科研方法、实验技术、统计方法掌握不佳</w:t>
      </w:r>
      <w:r w:rsidR="00541A6A">
        <w:rPr>
          <w:rFonts w:hint="eastAsia"/>
          <w:sz w:val="24"/>
          <w:szCs w:val="24"/>
        </w:rPr>
        <w:t>是他们</w:t>
      </w:r>
      <w:r w:rsidR="00541A6A">
        <w:rPr>
          <w:sz w:val="24"/>
          <w:szCs w:val="24"/>
        </w:rPr>
        <w:t>在</w:t>
      </w:r>
      <w:r w:rsidR="00243E4D">
        <w:rPr>
          <w:rFonts w:hint="eastAsia"/>
          <w:sz w:val="24"/>
          <w:szCs w:val="24"/>
        </w:rPr>
        <w:t>学</w:t>
      </w:r>
      <w:r w:rsidR="00243E4D">
        <w:rPr>
          <w:sz w:val="24"/>
          <w:szCs w:val="24"/>
        </w:rPr>
        <w:t>期间</w:t>
      </w:r>
      <w:r w:rsidR="00541A6A">
        <w:rPr>
          <w:sz w:val="24"/>
          <w:szCs w:val="24"/>
        </w:rPr>
        <w:t>科研训练中遇到的主要困难。</w:t>
      </w:r>
      <w:r w:rsidR="009A4339">
        <w:rPr>
          <w:rFonts w:hint="eastAsia"/>
          <w:sz w:val="24"/>
          <w:szCs w:val="24"/>
        </w:rPr>
        <w:t>因此</w:t>
      </w:r>
      <w:r w:rsidR="00EE592F">
        <w:rPr>
          <w:rFonts w:hint="eastAsia"/>
          <w:sz w:val="24"/>
          <w:szCs w:val="24"/>
        </w:rPr>
        <w:t>学校</w:t>
      </w:r>
      <w:r w:rsidR="00EE592F">
        <w:rPr>
          <w:sz w:val="24"/>
          <w:szCs w:val="24"/>
        </w:rPr>
        <w:t>研究生培养部门</w:t>
      </w:r>
      <w:r w:rsidR="009A4339">
        <w:rPr>
          <w:rFonts w:hint="eastAsia"/>
          <w:sz w:val="24"/>
          <w:szCs w:val="24"/>
        </w:rPr>
        <w:t>在实际</w:t>
      </w:r>
      <w:r w:rsidR="009A4339">
        <w:rPr>
          <w:sz w:val="24"/>
          <w:szCs w:val="24"/>
        </w:rPr>
        <w:t>工作中可以开设</w:t>
      </w:r>
      <w:r w:rsidR="009A4339">
        <w:rPr>
          <w:rFonts w:hint="eastAsia"/>
          <w:sz w:val="24"/>
          <w:szCs w:val="24"/>
        </w:rPr>
        <w:t>一些</w:t>
      </w:r>
      <w:r w:rsidR="009A4339">
        <w:rPr>
          <w:sz w:val="24"/>
          <w:szCs w:val="24"/>
        </w:rPr>
        <w:t>介绍基本</w:t>
      </w:r>
      <w:r w:rsidR="009A4339">
        <w:rPr>
          <w:rFonts w:hint="eastAsia"/>
          <w:sz w:val="24"/>
          <w:szCs w:val="24"/>
        </w:rPr>
        <w:t>实验</w:t>
      </w:r>
      <w:r w:rsidR="009A4339">
        <w:rPr>
          <w:sz w:val="24"/>
          <w:szCs w:val="24"/>
        </w:rPr>
        <w:t>技术手段及方法的课程</w:t>
      </w:r>
      <w:r w:rsidR="009A4339">
        <w:rPr>
          <w:rFonts w:hint="eastAsia"/>
          <w:sz w:val="24"/>
          <w:szCs w:val="24"/>
        </w:rPr>
        <w:t>、</w:t>
      </w:r>
      <w:r w:rsidR="009A4339">
        <w:rPr>
          <w:sz w:val="24"/>
          <w:szCs w:val="24"/>
        </w:rPr>
        <w:t>举办专题</w:t>
      </w:r>
      <w:r w:rsidR="009A4339">
        <w:rPr>
          <w:sz w:val="24"/>
          <w:szCs w:val="24"/>
        </w:rPr>
        <w:lastRenderedPageBreak/>
        <w:t>讲座、提供在线科研资源、</w:t>
      </w:r>
      <w:r w:rsidR="009A4339">
        <w:rPr>
          <w:rFonts w:hint="eastAsia"/>
          <w:sz w:val="24"/>
          <w:szCs w:val="24"/>
        </w:rPr>
        <w:t>举办</w:t>
      </w:r>
      <w:r w:rsidR="009A4339">
        <w:rPr>
          <w:sz w:val="24"/>
          <w:szCs w:val="24"/>
        </w:rPr>
        <w:t>科研交流会等</w:t>
      </w:r>
      <w:r w:rsidR="009A4339">
        <w:rPr>
          <w:rFonts w:hint="eastAsia"/>
          <w:sz w:val="24"/>
          <w:szCs w:val="24"/>
        </w:rPr>
        <w:t>多种</w:t>
      </w:r>
      <w:r w:rsidR="009A4339">
        <w:rPr>
          <w:sz w:val="24"/>
          <w:szCs w:val="24"/>
        </w:rPr>
        <w:t>形式为未来课题研究打下良好的基础。</w:t>
      </w:r>
    </w:p>
    <w:p w14:paraId="15C17D1E" w14:textId="7EC95EED" w:rsidR="0027272D" w:rsidRPr="00786D84" w:rsidRDefault="004F1419" w:rsidP="008B0E85">
      <w:pPr>
        <w:spacing w:line="360" w:lineRule="auto"/>
        <w:ind w:firstLineChars="200" w:firstLine="480"/>
        <w:rPr>
          <w:rFonts w:hAnsi="宋体"/>
          <w:color w:val="000000"/>
          <w:sz w:val="24"/>
        </w:rPr>
      </w:pPr>
      <w:r w:rsidRPr="00B65A8B">
        <w:rPr>
          <w:rFonts w:hint="eastAsia"/>
          <w:sz w:val="24"/>
          <w:szCs w:val="24"/>
        </w:rPr>
        <w:t>调查</w:t>
      </w:r>
      <w:r w:rsidR="00BC4853" w:rsidRPr="00B65A8B">
        <w:rPr>
          <w:sz w:val="24"/>
          <w:szCs w:val="24"/>
        </w:rPr>
        <w:t>显示，我校专业学位博士</w:t>
      </w:r>
      <w:r w:rsidR="00AA3740">
        <w:rPr>
          <w:rFonts w:hint="eastAsia"/>
          <w:sz w:val="24"/>
          <w:szCs w:val="24"/>
        </w:rPr>
        <w:t>研究生</w:t>
      </w:r>
      <w:r w:rsidR="00BC4853" w:rsidRPr="00B65A8B">
        <w:rPr>
          <w:rFonts w:hint="eastAsia"/>
          <w:sz w:val="24"/>
          <w:szCs w:val="24"/>
        </w:rPr>
        <w:t>科研</w:t>
      </w:r>
      <w:r w:rsidR="00BC4853" w:rsidRPr="00B65A8B">
        <w:rPr>
          <w:sz w:val="24"/>
          <w:szCs w:val="24"/>
        </w:rPr>
        <w:t>成果的形式</w:t>
      </w:r>
      <w:r w:rsidR="00BC4853" w:rsidRPr="00B65A8B">
        <w:rPr>
          <w:rFonts w:hint="eastAsia"/>
          <w:sz w:val="24"/>
          <w:szCs w:val="24"/>
        </w:rPr>
        <w:t>绝大部分</w:t>
      </w:r>
      <w:r w:rsidR="00BC4853" w:rsidRPr="00B65A8B">
        <w:rPr>
          <w:sz w:val="24"/>
          <w:szCs w:val="24"/>
        </w:rPr>
        <w:t>仍为</w:t>
      </w:r>
      <w:r w:rsidR="00BC4853" w:rsidRPr="00B65A8B">
        <w:rPr>
          <w:rFonts w:hint="eastAsia"/>
          <w:sz w:val="24"/>
          <w:szCs w:val="24"/>
        </w:rPr>
        <w:t>研究论文，采用专利</w:t>
      </w:r>
      <w:r w:rsidR="00BC4853" w:rsidRPr="00B65A8B">
        <w:rPr>
          <w:sz w:val="24"/>
          <w:szCs w:val="24"/>
        </w:rPr>
        <w:t>、病例分析报告和文献综述形式很少</w:t>
      </w:r>
      <w:r w:rsidR="00BC4853" w:rsidRPr="00B65A8B">
        <w:rPr>
          <w:rFonts w:hint="eastAsia"/>
          <w:sz w:val="24"/>
          <w:szCs w:val="24"/>
        </w:rPr>
        <w:t>。</w:t>
      </w:r>
      <w:r w:rsidR="00325FE3" w:rsidRPr="00B65A8B">
        <w:rPr>
          <w:rFonts w:hint="eastAsia"/>
          <w:sz w:val="24"/>
          <w:szCs w:val="24"/>
        </w:rPr>
        <w:t>说明</w:t>
      </w:r>
      <w:r w:rsidRPr="00B65A8B">
        <w:rPr>
          <w:rFonts w:hint="eastAsia"/>
          <w:sz w:val="24"/>
          <w:szCs w:val="24"/>
        </w:rPr>
        <w:t>，研究</w:t>
      </w:r>
      <w:r w:rsidRPr="00B65A8B">
        <w:rPr>
          <w:sz w:val="24"/>
          <w:szCs w:val="24"/>
        </w:rPr>
        <w:t>论文</w:t>
      </w:r>
      <w:r w:rsidRPr="00B65A8B">
        <w:rPr>
          <w:rFonts w:hint="eastAsia"/>
          <w:sz w:val="24"/>
          <w:szCs w:val="24"/>
        </w:rPr>
        <w:t>仍然</w:t>
      </w:r>
      <w:r w:rsidRPr="00B65A8B">
        <w:rPr>
          <w:sz w:val="24"/>
          <w:szCs w:val="24"/>
        </w:rPr>
        <w:t>是</w:t>
      </w:r>
      <w:r w:rsidR="00B65A8B" w:rsidRPr="00B65A8B">
        <w:rPr>
          <w:rFonts w:hint="eastAsia"/>
          <w:sz w:val="24"/>
          <w:szCs w:val="24"/>
        </w:rPr>
        <w:t>专业</w:t>
      </w:r>
      <w:r w:rsidR="00B65A8B" w:rsidRPr="00B65A8B">
        <w:rPr>
          <w:sz w:val="24"/>
          <w:szCs w:val="24"/>
        </w:rPr>
        <w:t>学位</w:t>
      </w:r>
      <w:r w:rsidR="00CF148C">
        <w:rPr>
          <w:rFonts w:hint="eastAsia"/>
          <w:sz w:val="24"/>
          <w:szCs w:val="24"/>
        </w:rPr>
        <w:t>博士</w:t>
      </w:r>
      <w:r w:rsidR="00AA3740">
        <w:rPr>
          <w:rFonts w:hint="eastAsia"/>
          <w:sz w:val="24"/>
          <w:szCs w:val="24"/>
        </w:rPr>
        <w:t>研究生</w:t>
      </w:r>
      <w:r w:rsidR="00B65A8B" w:rsidRPr="00B65A8B">
        <w:rPr>
          <w:rFonts w:hint="eastAsia"/>
          <w:sz w:val="24"/>
          <w:szCs w:val="24"/>
        </w:rPr>
        <w:t>和</w:t>
      </w:r>
      <w:r w:rsidR="00B65A8B" w:rsidRPr="00B65A8B">
        <w:rPr>
          <w:sz w:val="24"/>
          <w:szCs w:val="24"/>
        </w:rPr>
        <w:t>导师认为合格的科研工作成果形式</w:t>
      </w:r>
      <w:r w:rsidR="00B65A8B" w:rsidRPr="00B65A8B">
        <w:rPr>
          <w:rFonts w:hint="eastAsia"/>
          <w:sz w:val="24"/>
          <w:szCs w:val="24"/>
        </w:rPr>
        <w:t>。</w:t>
      </w:r>
      <w:r w:rsidR="00B65A8B" w:rsidRPr="00B65A8B">
        <w:rPr>
          <w:rFonts w:hAnsi="宋体" w:hint="eastAsia"/>
          <w:color w:val="000000"/>
          <w:sz w:val="24"/>
        </w:rPr>
        <w:t>研究</w:t>
      </w:r>
      <w:r w:rsidR="00B65A8B" w:rsidRPr="00B65A8B">
        <w:rPr>
          <w:rFonts w:hAnsi="宋体"/>
          <w:color w:val="000000"/>
          <w:sz w:val="24"/>
        </w:rPr>
        <w:t>论文</w:t>
      </w:r>
      <w:r w:rsidR="00B65A8B" w:rsidRPr="00B65A8B">
        <w:rPr>
          <w:rFonts w:hAnsi="宋体" w:hint="eastAsia"/>
          <w:color w:val="000000"/>
          <w:sz w:val="24"/>
        </w:rPr>
        <w:t>撰写</w:t>
      </w:r>
      <w:r w:rsidR="00B65A8B" w:rsidRPr="00B65A8B">
        <w:rPr>
          <w:rFonts w:hAnsi="宋体"/>
          <w:color w:val="000000"/>
          <w:sz w:val="24"/>
        </w:rPr>
        <w:t>对于提高专业学位研究生科学的分析、归纳、综合和逻辑推理能力有重要作用</w:t>
      </w:r>
      <w:r w:rsidR="008A05E3">
        <w:rPr>
          <w:color w:val="000000"/>
          <w:kern w:val="0"/>
          <w:sz w:val="24"/>
          <w:vertAlign w:val="superscript"/>
        </w:rPr>
        <w:t>[5</w:t>
      </w:r>
      <w:r w:rsidR="00B65A8B" w:rsidRPr="00B65A8B">
        <w:rPr>
          <w:color w:val="000000"/>
          <w:kern w:val="0"/>
          <w:sz w:val="24"/>
          <w:vertAlign w:val="superscript"/>
        </w:rPr>
        <w:t>]</w:t>
      </w:r>
      <w:r w:rsidR="00B65A8B" w:rsidRPr="00B65A8B">
        <w:rPr>
          <w:rFonts w:hAnsi="宋体"/>
          <w:color w:val="000000"/>
          <w:sz w:val="24"/>
        </w:rPr>
        <w:t>。</w:t>
      </w:r>
      <w:r w:rsidR="00B65A8B" w:rsidRPr="00B65A8B">
        <w:rPr>
          <w:rFonts w:hAnsi="宋体" w:hint="eastAsia"/>
          <w:color w:val="000000"/>
          <w:sz w:val="24"/>
        </w:rPr>
        <w:t>但</w:t>
      </w:r>
      <w:r w:rsidR="00B65A8B" w:rsidRPr="00B65A8B">
        <w:rPr>
          <w:rFonts w:hAnsi="宋体"/>
          <w:color w:val="000000"/>
          <w:sz w:val="24"/>
        </w:rPr>
        <w:t>有研究显示，学位论文选题存在</w:t>
      </w:r>
      <w:r w:rsidR="00B65A8B" w:rsidRPr="00090031">
        <w:rPr>
          <w:rFonts w:hAnsi="宋体"/>
          <w:color w:val="000000"/>
          <w:sz w:val="24"/>
        </w:rPr>
        <w:t>着专业学位论文与科学学位论文趋同，专业学位论文选题</w:t>
      </w:r>
      <w:r w:rsidR="00B65A8B" w:rsidRPr="00090031">
        <w:rPr>
          <w:rFonts w:hint="eastAsia"/>
          <w:color w:val="000000"/>
          <w:sz w:val="24"/>
        </w:rPr>
        <w:t>“</w:t>
      </w:r>
      <w:r w:rsidR="00B65A8B" w:rsidRPr="00090031">
        <w:rPr>
          <w:rFonts w:hAnsi="宋体"/>
          <w:color w:val="000000"/>
          <w:sz w:val="24"/>
        </w:rPr>
        <w:t>科学化</w:t>
      </w:r>
      <w:r w:rsidR="00B65A8B" w:rsidRPr="00090031">
        <w:rPr>
          <w:rFonts w:hint="eastAsia"/>
          <w:color w:val="000000"/>
          <w:sz w:val="24"/>
        </w:rPr>
        <w:t>”</w:t>
      </w:r>
      <w:r w:rsidR="00B65A8B" w:rsidRPr="00090031">
        <w:rPr>
          <w:rFonts w:hAnsi="宋体"/>
          <w:color w:val="000000"/>
          <w:sz w:val="24"/>
        </w:rPr>
        <w:t>现象</w:t>
      </w:r>
      <w:r w:rsidR="008A05E3">
        <w:rPr>
          <w:color w:val="000000"/>
          <w:kern w:val="0"/>
          <w:sz w:val="24"/>
          <w:vertAlign w:val="superscript"/>
        </w:rPr>
        <w:t>[6</w:t>
      </w:r>
      <w:r w:rsidR="00B65A8B" w:rsidRPr="00090031">
        <w:rPr>
          <w:color w:val="000000"/>
          <w:kern w:val="0"/>
          <w:sz w:val="24"/>
          <w:vertAlign w:val="superscript"/>
        </w:rPr>
        <w:t>]</w:t>
      </w:r>
      <w:r w:rsidR="00B65A8B" w:rsidRPr="00090031">
        <w:rPr>
          <w:rFonts w:hAnsi="宋体"/>
          <w:color w:val="000000"/>
          <w:sz w:val="24"/>
        </w:rPr>
        <w:t>。</w:t>
      </w:r>
      <w:r w:rsidR="00B65A8B">
        <w:rPr>
          <w:rFonts w:hAnsi="宋体" w:hint="eastAsia"/>
          <w:color w:val="000000"/>
          <w:sz w:val="24"/>
        </w:rPr>
        <w:t>因此</w:t>
      </w:r>
      <w:r w:rsidR="008B0E85">
        <w:rPr>
          <w:rFonts w:hAnsi="宋体" w:hint="eastAsia"/>
          <w:color w:val="000000"/>
          <w:sz w:val="24"/>
        </w:rPr>
        <w:t>，</w:t>
      </w:r>
      <w:r w:rsidR="00B33251">
        <w:rPr>
          <w:rFonts w:hAnsi="宋体" w:hint="eastAsia"/>
          <w:color w:val="000000"/>
          <w:sz w:val="24"/>
        </w:rPr>
        <w:t>对于</w:t>
      </w:r>
      <w:r w:rsidR="00B33251">
        <w:rPr>
          <w:rFonts w:hAnsi="宋体"/>
          <w:color w:val="000000"/>
          <w:sz w:val="24"/>
        </w:rPr>
        <w:t>专业学位</w:t>
      </w:r>
      <w:r w:rsidR="00B33251">
        <w:rPr>
          <w:rFonts w:hAnsi="宋体" w:hint="eastAsia"/>
          <w:color w:val="000000"/>
          <w:sz w:val="24"/>
        </w:rPr>
        <w:t>博士研究生</w:t>
      </w:r>
      <w:r w:rsidR="00B33251">
        <w:rPr>
          <w:rFonts w:hAnsi="宋体"/>
          <w:color w:val="000000"/>
          <w:sz w:val="24"/>
        </w:rPr>
        <w:t>科研成果</w:t>
      </w:r>
      <w:r w:rsidR="008B0E85">
        <w:rPr>
          <w:rFonts w:hAnsi="宋体" w:hint="eastAsia"/>
          <w:color w:val="000000"/>
          <w:sz w:val="24"/>
        </w:rPr>
        <w:t>形式</w:t>
      </w:r>
      <w:r w:rsidR="008B0E85">
        <w:rPr>
          <w:rFonts w:hAnsi="宋体"/>
          <w:color w:val="000000"/>
          <w:sz w:val="24"/>
        </w:rPr>
        <w:t>，</w:t>
      </w:r>
      <w:r w:rsidR="00B65A8B">
        <w:rPr>
          <w:rFonts w:hAnsi="宋体"/>
          <w:color w:val="000000"/>
          <w:sz w:val="24"/>
        </w:rPr>
        <w:t>应当</w:t>
      </w:r>
      <w:r w:rsidR="00B33251">
        <w:rPr>
          <w:rFonts w:hAnsi="宋体" w:hint="eastAsia"/>
          <w:color w:val="000000"/>
          <w:sz w:val="24"/>
        </w:rPr>
        <w:t>鼓励除了</w:t>
      </w:r>
      <w:r w:rsidR="00B33251">
        <w:rPr>
          <w:rFonts w:hAnsi="宋体"/>
          <w:color w:val="000000"/>
          <w:sz w:val="24"/>
        </w:rPr>
        <w:t>研究论文</w:t>
      </w:r>
      <w:r w:rsidR="00B33251">
        <w:rPr>
          <w:rFonts w:hAnsi="宋体" w:hint="eastAsia"/>
          <w:color w:val="000000"/>
          <w:sz w:val="24"/>
        </w:rPr>
        <w:t>以外</w:t>
      </w:r>
      <w:r w:rsidR="008B0E85">
        <w:rPr>
          <w:rFonts w:hAnsi="宋体" w:hint="eastAsia"/>
          <w:color w:val="000000"/>
          <w:sz w:val="24"/>
        </w:rPr>
        <w:t>的</w:t>
      </w:r>
      <w:r w:rsidR="00B33251">
        <w:rPr>
          <w:rFonts w:hAnsi="宋体"/>
          <w:color w:val="000000"/>
          <w:sz w:val="24"/>
        </w:rPr>
        <w:t>其他</w:t>
      </w:r>
      <w:r w:rsidR="008B0E85">
        <w:rPr>
          <w:rFonts w:hAnsi="宋体" w:hint="eastAsia"/>
          <w:color w:val="000000"/>
          <w:sz w:val="24"/>
        </w:rPr>
        <w:t>多样化</w:t>
      </w:r>
      <w:r w:rsidR="00B33251">
        <w:rPr>
          <w:rFonts w:hAnsi="宋体"/>
          <w:color w:val="000000"/>
          <w:sz w:val="24"/>
        </w:rPr>
        <w:t>形式，</w:t>
      </w:r>
      <w:r w:rsidR="00F735C5">
        <w:rPr>
          <w:rFonts w:hAnsi="宋体" w:hint="eastAsia"/>
          <w:color w:val="000000"/>
          <w:sz w:val="24"/>
        </w:rPr>
        <w:t>如</w:t>
      </w:r>
      <w:r w:rsidR="00F735C5">
        <w:rPr>
          <w:rFonts w:hAnsi="宋体"/>
          <w:color w:val="000000"/>
          <w:sz w:val="24"/>
        </w:rPr>
        <w:t>发明专利等。</w:t>
      </w:r>
      <w:r w:rsidR="00B33251">
        <w:rPr>
          <w:rFonts w:hAnsi="宋体" w:hint="eastAsia"/>
          <w:color w:val="000000"/>
          <w:sz w:val="24"/>
        </w:rPr>
        <w:t>不“唯</w:t>
      </w:r>
      <w:r w:rsidR="00B33251">
        <w:rPr>
          <w:rFonts w:hAnsi="宋体" w:hint="eastAsia"/>
          <w:color w:val="000000"/>
          <w:sz w:val="24"/>
        </w:rPr>
        <w:t>SCI</w:t>
      </w:r>
      <w:r w:rsidR="00B33251">
        <w:rPr>
          <w:rFonts w:hAnsi="宋体" w:hint="eastAsia"/>
          <w:color w:val="000000"/>
          <w:sz w:val="24"/>
        </w:rPr>
        <w:t>”</w:t>
      </w:r>
      <w:r w:rsidR="00B65A8B">
        <w:rPr>
          <w:rFonts w:hAnsi="宋体" w:hint="eastAsia"/>
          <w:color w:val="000000"/>
          <w:sz w:val="24"/>
        </w:rPr>
        <w:t>，</w:t>
      </w:r>
      <w:r w:rsidR="00CF148C">
        <w:rPr>
          <w:rFonts w:hAnsi="宋体"/>
          <w:color w:val="000000"/>
          <w:sz w:val="24"/>
        </w:rPr>
        <w:t>逐步探讨适合</w:t>
      </w:r>
      <w:r w:rsidR="00B65A8B">
        <w:rPr>
          <w:rFonts w:hAnsi="宋体"/>
          <w:color w:val="000000"/>
          <w:sz w:val="24"/>
        </w:rPr>
        <w:t>专业学位</w:t>
      </w:r>
      <w:r w:rsidR="00CF148C">
        <w:rPr>
          <w:rFonts w:hAnsi="宋体" w:hint="eastAsia"/>
          <w:color w:val="000000"/>
          <w:sz w:val="24"/>
        </w:rPr>
        <w:t>博士</w:t>
      </w:r>
      <w:r w:rsidR="00AA3740">
        <w:rPr>
          <w:rFonts w:hAnsi="宋体" w:hint="eastAsia"/>
          <w:color w:val="000000"/>
          <w:sz w:val="24"/>
        </w:rPr>
        <w:t>研究生</w:t>
      </w:r>
      <w:r w:rsidR="00B65A8B">
        <w:rPr>
          <w:rFonts w:hAnsi="宋体"/>
          <w:color w:val="000000"/>
          <w:sz w:val="24"/>
        </w:rPr>
        <w:t>科研成果的评价形式。</w:t>
      </w:r>
    </w:p>
    <w:p w14:paraId="6E0B21F4" w14:textId="77777777" w:rsidR="00753A23" w:rsidRPr="00786D84" w:rsidRDefault="00753A23" w:rsidP="00CA7A83">
      <w:pPr>
        <w:pStyle w:val="a3"/>
        <w:numPr>
          <w:ilvl w:val="1"/>
          <w:numId w:val="1"/>
        </w:numPr>
        <w:spacing w:line="360" w:lineRule="auto"/>
        <w:ind w:firstLineChars="0"/>
        <w:rPr>
          <w:b/>
          <w:sz w:val="24"/>
          <w:szCs w:val="24"/>
        </w:rPr>
      </w:pPr>
      <w:r w:rsidRPr="00786D84">
        <w:rPr>
          <w:rFonts w:hint="eastAsia"/>
          <w:b/>
          <w:sz w:val="24"/>
          <w:szCs w:val="24"/>
        </w:rPr>
        <w:t>加强导师对科研训练工作的指导</w:t>
      </w:r>
    </w:p>
    <w:p w14:paraId="5F17E2EA" w14:textId="336556C9" w:rsidR="00997208" w:rsidRDefault="00997208" w:rsidP="00997208">
      <w:pPr>
        <w:spacing w:line="360" w:lineRule="auto"/>
        <w:ind w:firstLineChars="200" w:firstLine="480"/>
        <w:rPr>
          <w:sz w:val="24"/>
          <w:szCs w:val="24"/>
        </w:rPr>
      </w:pPr>
      <w:r w:rsidRPr="00997208">
        <w:rPr>
          <w:rFonts w:hint="eastAsia"/>
          <w:sz w:val="24"/>
          <w:szCs w:val="24"/>
        </w:rPr>
        <w:t>调查</w:t>
      </w:r>
      <w:r w:rsidRPr="00997208">
        <w:rPr>
          <w:sz w:val="24"/>
          <w:szCs w:val="24"/>
        </w:rPr>
        <w:t>结果显示，</w:t>
      </w:r>
      <w:r w:rsidRPr="00997208">
        <w:rPr>
          <w:rFonts w:hint="eastAsia"/>
          <w:sz w:val="24"/>
          <w:szCs w:val="24"/>
        </w:rPr>
        <w:t>约</w:t>
      </w:r>
      <w:r w:rsidRPr="00997208">
        <w:rPr>
          <w:rFonts w:hint="eastAsia"/>
          <w:sz w:val="24"/>
          <w:szCs w:val="24"/>
        </w:rPr>
        <w:t>2/3</w:t>
      </w:r>
      <w:r w:rsidRPr="00997208">
        <w:rPr>
          <w:rFonts w:hint="eastAsia"/>
          <w:sz w:val="24"/>
          <w:szCs w:val="24"/>
        </w:rPr>
        <w:t>的</w:t>
      </w:r>
      <w:r>
        <w:rPr>
          <w:sz w:val="24"/>
          <w:szCs w:val="24"/>
        </w:rPr>
        <w:t>专业学位</w:t>
      </w:r>
      <w:r w:rsidR="00CF148C">
        <w:rPr>
          <w:rFonts w:hint="eastAsia"/>
          <w:sz w:val="24"/>
          <w:szCs w:val="24"/>
        </w:rPr>
        <w:t>博士</w:t>
      </w:r>
      <w:r w:rsidR="00AA3740">
        <w:rPr>
          <w:rFonts w:hint="eastAsia"/>
          <w:sz w:val="24"/>
          <w:szCs w:val="24"/>
        </w:rPr>
        <w:t>研究生</w:t>
      </w:r>
      <w:r>
        <w:rPr>
          <w:rFonts w:hint="eastAsia"/>
          <w:sz w:val="24"/>
          <w:szCs w:val="24"/>
        </w:rPr>
        <w:t>从</w:t>
      </w:r>
      <w:r>
        <w:rPr>
          <w:sz w:val="24"/>
          <w:szCs w:val="24"/>
        </w:rPr>
        <w:t>导师</w:t>
      </w:r>
      <w:r>
        <w:rPr>
          <w:rFonts w:hint="eastAsia"/>
          <w:sz w:val="24"/>
          <w:szCs w:val="24"/>
        </w:rPr>
        <w:t>处获得的</w:t>
      </w:r>
      <w:r>
        <w:rPr>
          <w:sz w:val="24"/>
          <w:szCs w:val="24"/>
        </w:rPr>
        <w:t>对科研工作的指导最多，但也存在少数</w:t>
      </w:r>
      <w:r w:rsidR="00CF148C">
        <w:rPr>
          <w:rFonts w:hint="eastAsia"/>
          <w:sz w:val="24"/>
          <w:szCs w:val="24"/>
        </w:rPr>
        <w:t>专业</w:t>
      </w:r>
      <w:r w:rsidR="00CF148C">
        <w:rPr>
          <w:sz w:val="24"/>
          <w:szCs w:val="24"/>
        </w:rPr>
        <w:t>学位</w:t>
      </w:r>
      <w:r>
        <w:rPr>
          <w:rFonts w:hint="eastAsia"/>
          <w:sz w:val="24"/>
          <w:szCs w:val="24"/>
        </w:rPr>
        <w:t>博士</w:t>
      </w:r>
      <w:r w:rsidR="00AA3740">
        <w:rPr>
          <w:rFonts w:hint="eastAsia"/>
          <w:sz w:val="24"/>
          <w:szCs w:val="24"/>
        </w:rPr>
        <w:t>研究生</w:t>
      </w:r>
      <w:r>
        <w:rPr>
          <w:sz w:val="24"/>
          <w:szCs w:val="24"/>
        </w:rPr>
        <w:t>是从师兄师姐、</w:t>
      </w:r>
      <w:r>
        <w:rPr>
          <w:rFonts w:hint="eastAsia"/>
          <w:sz w:val="24"/>
          <w:szCs w:val="24"/>
        </w:rPr>
        <w:t>同科室</w:t>
      </w:r>
      <w:r>
        <w:rPr>
          <w:sz w:val="24"/>
          <w:szCs w:val="24"/>
        </w:rPr>
        <w:t>其他</w:t>
      </w:r>
      <w:r>
        <w:rPr>
          <w:rFonts w:hint="eastAsia"/>
          <w:sz w:val="24"/>
          <w:szCs w:val="24"/>
        </w:rPr>
        <w:t>医师</w:t>
      </w:r>
      <w:r>
        <w:rPr>
          <w:sz w:val="24"/>
          <w:szCs w:val="24"/>
        </w:rPr>
        <w:t>、技术员等获得的指导最多。</w:t>
      </w:r>
      <w:r w:rsidR="008C186D">
        <w:rPr>
          <w:rFonts w:hint="eastAsia"/>
          <w:sz w:val="24"/>
          <w:szCs w:val="24"/>
        </w:rPr>
        <w:t>同时有</w:t>
      </w:r>
      <w:r w:rsidR="008C186D">
        <w:rPr>
          <w:sz w:val="24"/>
          <w:szCs w:val="24"/>
        </w:rPr>
        <w:t>约</w:t>
      </w:r>
      <w:r w:rsidR="008C186D">
        <w:rPr>
          <w:rFonts w:hint="eastAsia"/>
          <w:sz w:val="24"/>
          <w:szCs w:val="24"/>
        </w:rPr>
        <w:t>1/3</w:t>
      </w:r>
      <w:r w:rsidR="008C186D">
        <w:rPr>
          <w:rFonts w:hint="eastAsia"/>
          <w:sz w:val="24"/>
          <w:szCs w:val="24"/>
        </w:rPr>
        <w:t>的</w:t>
      </w:r>
      <w:r w:rsidR="008C186D">
        <w:rPr>
          <w:sz w:val="24"/>
          <w:szCs w:val="24"/>
        </w:rPr>
        <w:t>专业学位</w:t>
      </w:r>
      <w:r w:rsidR="00CF148C">
        <w:rPr>
          <w:rFonts w:hint="eastAsia"/>
          <w:sz w:val="24"/>
          <w:szCs w:val="24"/>
        </w:rPr>
        <w:t>博士</w:t>
      </w:r>
      <w:r w:rsidR="00AA3740">
        <w:rPr>
          <w:rFonts w:hint="eastAsia"/>
          <w:sz w:val="24"/>
          <w:szCs w:val="24"/>
        </w:rPr>
        <w:t>研究生</w:t>
      </w:r>
      <w:r w:rsidR="008C186D">
        <w:rPr>
          <w:sz w:val="24"/>
          <w:szCs w:val="24"/>
        </w:rPr>
        <w:t>选择</w:t>
      </w:r>
      <w:r w:rsidR="008C186D">
        <w:rPr>
          <w:rFonts w:hint="eastAsia"/>
          <w:sz w:val="24"/>
          <w:szCs w:val="24"/>
        </w:rPr>
        <w:t>“</w:t>
      </w:r>
      <w:r w:rsidR="008C186D" w:rsidRPr="008C186D">
        <w:rPr>
          <w:rFonts w:hint="eastAsia"/>
          <w:sz w:val="24"/>
          <w:szCs w:val="24"/>
        </w:rPr>
        <w:t>导师</w:t>
      </w:r>
      <w:r w:rsidR="008C186D" w:rsidRPr="008C186D">
        <w:rPr>
          <w:sz w:val="24"/>
          <w:szCs w:val="24"/>
        </w:rPr>
        <w:t>临床工作繁忙无法得到很好的指导</w:t>
      </w:r>
      <w:r w:rsidR="008C186D">
        <w:rPr>
          <w:rFonts w:hint="eastAsia"/>
          <w:sz w:val="24"/>
          <w:szCs w:val="24"/>
        </w:rPr>
        <w:t>”</w:t>
      </w:r>
      <w:r w:rsidR="008C186D" w:rsidRPr="008C186D">
        <w:rPr>
          <w:sz w:val="24"/>
          <w:szCs w:val="24"/>
        </w:rPr>
        <w:t>为其在科研工作中遇到的困难之一。</w:t>
      </w:r>
      <w:r w:rsidR="00344ECD">
        <w:rPr>
          <w:rFonts w:hint="eastAsia"/>
          <w:sz w:val="24"/>
          <w:szCs w:val="24"/>
        </w:rPr>
        <w:t>说明，</w:t>
      </w:r>
      <w:r w:rsidR="00344ECD">
        <w:rPr>
          <w:sz w:val="24"/>
          <w:szCs w:val="24"/>
        </w:rPr>
        <w:t>导师</w:t>
      </w:r>
      <w:r w:rsidR="00344ECD">
        <w:rPr>
          <w:rFonts w:hint="eastAsia"/>
          <w:sz w:val="24"/>
          <w:szCs w:val="24"/>
        </w:rPr>
        <w:t>对</w:t>
      </w:r>
      <w:r w:rsidR="00344ECD">
        <w:rPr>
          <w:sz w:val="24"/>
          <w:szCs w:val="24"/>
        </w:rPr>
        <w:t>科研训练工作的指导仍需要进一步加强。</w:t>
      </w:r>
    </w:p>
    <w:p w14:paraId="39E1BA1C" w14:textId="51BF3B94" w:rsidR="00BD1FB9" w:rsidRPr="00997208" w:rsidRDefault="00BD1FB9" w:rsidP="00997208">
      <w:pPr>
        <w:spacing w:line="360" w:lineRule="auto"/>
        <w:ind w:firstLineChars="200" w:firstLine="480"/>
        <w:rPr>
          <w:sz w:val="24"/>
          <w:szCs w:val="24"/>
        </w:rPr>
      </w:pPr>
      <w:r w:rsidRPr="00780002">
        <w:rPr>
          <w:rFonts w:hint="eastAsia"/>
          <w:sz w:val="24"/>
          <w:szCs w:val="24"/>
        </w:rPr>
        <w:t>作为</w:t>
      </w:r>
      <w:r w:rsidR="00CF148C">
        <w:rPr>
          <w:rFonts w:hint="eastAsia"/>
          <w:sz w:val="24"/>
          <w:szCs w:val="24"/>
        </w:rPr>
        <w:t>临床</w:t>
      </w:r>
      <w:r w:rsidR="00CF148C">
        <w:rPr>
          <w:rFonts w:hint="eastAsia"/>
          <w:sz w:val="24"/>
          <w:szCs w:val="24"/>
        </w:rPr>
        <w:t>/</w:t>
      </w:r>
      <w:r w:rsidR="00CF148C">
        <w:rPr>
          <w:rFonts w:hint="eastAsia"/>
          <w:sz w:val="24"/>
          <w:szCs w:val="24"/>
        </w:rPr>
        <w:t>口腔</w:t>
      </w:r>
      <w:r w:rsidR="00CF148C">
        <w:rPr>
          <w:sz w:val="24"/>
          <w:szCs w:val="24"/>
        </w:rPr>
        <w:t>医学</w:t>
      </w:r>
      <w:r w:rsidRPr="00780002">
        <w:rPr>
          <w:rFonts w:hint="eastAsia"/>
          <w:sz w:val="24"/>
          <w:szCs w:val="24"/>
        </w:rPr>
        <w:t>博士</w:t>
      </w:r>
      <w:r w:rsidRPr="00780002">
        <w:rPr>
          <w:sz w:val="24"/>
          <w:szCs w:val="24"/>
        </w:rPr>
        <w:t>专业学位研究生的导师，</w:t>
      </w:r>
      <w:r w:rsidRPr="00780002">
        <w:rPr>
          <w:rFonts w:hint="eastAsia"/>
          <w:sz w:val="24"/>
          <w:szCs w:val="24"/>
        </w:rPr>
        <w:t>除了</w:t>
      </w:r>
      <w:r w:rsidRPr="00780002">
        <w:rPr>
          <w:sz w:val="24"/>
          <w:szCs w:val="24"/>
        </w:rPr>
        <w:t>对</w:t>
      </w:r>
      <w:r w:rsidR="00CF148C">
        <w:rPr>
          <w:rFonts w:hint="eastAsia"/>
          <w:sz w:val="24"/>
          <w:szCs w:val="24"/>
        </w:rPr>
        <w:t>学生</w:t>
      </w:r>
      <w:r w:rsidR="00CF148C">
        <w:rPr>
          <w:sz w:val="24"/>
          <w:szCs w:val="24"/>
        </w:rPr>
        <w:t>的</w:t>
      </w:r>
      <w:r w:rsidR="004C0041" w:rsidRPr="00780002">
        <w:rPr>
          <w:rFonts w:hint="eastAsia"/>
          <w:sz w:val="24"/>
          <w:szCs w:val="24"/>
        </w:rPr>
        <w:t>专科</w:t>
      </w:r>
      <w:r w:rsidR="004C0041">
        <w:rPr>
          <w:rFonts w:hint="eastAsia"/>
          <w:sz w:val="24"/>
          <w:szCs w:val="24"/>
        </w:rPr>
        <w:t>医师</w:t>
      </w:r>
      <w:r w:rsidR="004C0041">
        <w:rPr>
          <w:sz w:val="24"/>
          <w:szCs w:val="24"/>
        </w:rPr>
        <w:t>规范化培训进行指导外，还需要对其</w:t>
      </w:r>
      <w:r w:rsidR="004C0041">
        <w:rPr>
          <w:rFonts w:hint="eastAsia"/>
          <w:sz w:val="24"/>
          <w:szCs w:val="24"/>
        </w:rPr>
        <w:t>科研</w:t>
      </w:r>
      <w:r w:rsidR="00025267">
        <w:rPr>
          <w:sz w:val="24"/>
          <w:szCs w:val="24"/>
        </w:rPr>
        <w:t>训练进行指导</w:t>
      </w:r>
      <w:r w:rsidR="00025267">
        <w:rPr>
          <w:rFonts w:hint="eastAsia"/>
          <w:sz w:val="24"/>
          <w:szCs w:val="24"/>
        </w:rPr>
        <w:t>，</w:t>
      </w:r>
      <w:r w:rsidR="004C0041">
        <w:rPr>
          <w:sz w:val="24"/>
          <w:szCs w:val="24"/>
        </w:rPr>
        <w:t>不能</w:t>
      </w:r>
      <w:r w:rsidR="004C0041">
        <w:rPr>
          <w:rFonts w:hint="eastAsia"/>
          <w:sz w:val="24"/>
          <w:szCs w:val="24"/>
        </w:rPr>
        <w:t>“</w:t>
      </w:r>
      <w:r w:rsidR="004C0041">
        <w:rPr>
          <w:sz w:val="24"/>
          <w:szCs w:val="24"/>
        </w:rPr>
        <w:t>只招收不指导</w:t>
      </w:r>
      <w:r w:rsidR="004C0041">
        <w:rPr>
          <w:sz w:val="24"/>
          <w:szCs w:val="24"/>
        </w:rPr>
        <w:t>”</w:t>
      </w:r>
      <w:r w:rsidR="00025267">
        <w:rPr>
          <w:rFonts w:hint="eastAsia"/>
          <w:sz w:val="24"/>
          <w:szCs w:val="24"/>
        </w:rPr>
        <w:t>。</w:t>
      </w:r>
      <w:r w:rsidR="00025267">
        <w:rPr>
          <w:sz w:val="24"/>
          <w:szCs w:val="24"/>
        </w:rPr>
        <w:t>博士</w:t>
      </w:r>
      <w:r w:rsidR="00025267">
        <w:rPr>
          <w:rFonts w:hint="eastAsia"/>
          <w:sz w:val="24"/>
          <w:szCs w:val="24"/>
        </w:rPr>
        <w:t>研究生由于临床</w:t>
      </w:r>
      <w:r w:rsidR="00025267">
        <w:rPr>
          <w:sz w:val="24"/>
          <w:szCs w:val="24"/>
        </w:rPr>
        <w:t>和科研的经验</w:t>
      </w:r>
      <w:r w:rsidR="00025267">
        <w:rPr>
          <w:rFonts w:hint="eastAsia"/>
          <w:sz w:val="24"/>
          <w:szCs w:val="24"/>
        </w:rPr>
        <w:t>有限</w:t>
      </w:r>
      <w:r w:rsidR="00025267">
        <w:rPr>
          <w:sz w:val="24"/>
          <w:szCs w:val="24"/>
        </w:rPr>
        <w:t>，他们在</w:t>
      </w:r>
      <w:r w:rsidR="00025267">
        <w:rPr>
          <w:rFonts w:hint="eastAsia"/>
          <w:sz w:val="24"/>
          <w:szCs w:val="24"/>
        </w:rPr>
        <w:t>选择有</w:t>
      </w:r>
      <w:r w:rsidR="00025267">
        <w:rPr>
          <w:sz w:val="24"/>
          <w:szCs w:val="24"/>
        </w:rPr>
        <w:t>研究价值的科研问题</w:t>
      </w:r>
      <w:r w:rsidR="00025267">
        <w:rPr>
          <w:rFonts w:hint="eastAsia"/>
          <w:sz w:val="24"/>
          <w:szCs w:val="24"/>
        </w:rPr>
        <w:t>及</w:t>
      </w:r>
      <w:r w:rsidR="00025267">
        <w:rPr>
          <w:sz w:val="24"/>
          <w:szCs w:val="24"/>
        </w:rPr>
        <w:t>提出可行性</w:t>
      </w:r>
      <w:r w:rsidR="00025267">
        <w:rPr>
          <w:rFonts w:hint="eastAsia"/>
          <w:sz w:val="24"/>
          <w:szCs w:val="24"/>
        </w:rPr>
        <w:t>的</w:t>
      </w:r>
      <w:r w:rsidR="00025267">
        <w:rPr>
          <w:sz w:val="24"/>
          <w:szCs w:val="24"/>
        </w:rPr>
        <w:t>研究计划时</w:t>
      </w:r>
      <w:r w:rsidR="00025267">
        <w:rPr>
          <w:rFonts w:hint="eastAsia"/>
          <w:sz w:val="24"/>
          <w:szCs w:val="24"/>
        </w:rPr>
        <w:t>往往存在诸多</w:t>
      </w:r>
      <w:r w:rsidR="00025267">
        <w:rPr>
          <w:sz w:val="24"/>
          <w:szCs w:val="24"/>
        </w:rPr>
        <w:t>困难</w:t>
      </w:r>
      <w:r w:rsidR="002479A6">
        <w:rPr>
          <w:rFonts w:hint="eastAsia"/>
          <w:sz w:val="24"/>
          <w:szCs w:val="24"/>
        </w:rPr>
        <w:t>，</w:t>
      </w:r>
      <w:r w:rsidR="00025267">
        <w:rPr>
          <w:sz w:val="24"/>
          <w:szCs w:val="24"/>
        </w:rPr>
        <w:t>这时候</w:t>
      </w:r>
      <w:r w:rsidR="00025267">
        <w:rPr>
          <w:rFonts w:hint="eastAsia"/>
          <w:sz w:val="24"/>
          <w:szCs w:val="24"/>
        </w:rPr>
        <w:t>就</w:t>
      </w:r>
      <w:r w:rsidR="00025267">
        <w:rPr>
          <w:sz w:val="24"/>
          <w:szCs w:val="24"/>
        </w:rPr>
        <w:t>需要</w:t>
      </w:r>
      <w:r w:rsidR="002479A6">
        <w:rPr>
          <w:rFonts w:hint="eastAsia"/>
          <w:sz w:val="24"/>
          <w:szCs w:val="24"/>
        </w:rPr>
        <w:t>导师</w:t>
      </w:r>
      <w:r w:rsidR="002479A6">
        <w:rPr>
          <w:sz w:val="24"/>
          <w:szCs w:val="24"/>
        </w:rPr>
        <w:t>对科研工作进行把关，</w:t>
      </w:r>
      <w:r w:rsidR="002479A6">
        <w:rPr>
          <w:rFonts w:hint="eastAsia"/>
          <w:sz w:val="24"/>
          <w:szCs w:val="24"/>
        </w:rPr>
        <w:t>引导</w:t>
      </w:r>
      <w:r w:rsidR="002479A6">
        <w:rPr>
          <w:sz w:val="24"/>
          <w:szCs w:val="24"/>
        </w:rPr>
        <w:t>科研选题的方向</w:t>
      </w:r>
      <w:r w:rsidR="00CD5370">
        <w:rPr>
          <w:rFonts w:hint="eastAsia"/>
          <w:sz w:val="24"/>
          <w:szCs w:val="24"/>
        </w:rPr>
        <w:t>，鼓励</w:t>
      </w:r>
      <w:r w:rsidR="00CF148C">
        <w:rPr>
          <w:rFonts w:hint="eastAsia"/>
          <w:sz w:val="24"/>
          <w:szCs w:val="24"/>
        </w:rPr>
        <w:t>专业</w:t>
      </w:r>
      <w:r w:rsidR="00CF148C">
        <w:rPr>
          <w:sz w:val="24"/>
          <w:szCs w:val="24"/>
        </w:rPr>
        <w:t>学位博士</w:t>
      </w:r>
      <w:r w:rsidR="00AA3740">
        <w:rPr>
          <w:rFonts w:hint="eastAsia"/>
          <w:sz w:val="24"/>
          <w:szCs w:val="24"/>
        </w:rPr>
        <w:t>研究生</w:t>
      </w:r>
      <w:r w:rsidR="00CD5370">
        <w:rPr>
          <w:sz w:val="24"/>
          <w:szCs w:val="24"/>
        </w:rPr>
        <w:t>认真学习该</w:t>
      </w:r>
      <w:r w:rsidR="00CD5370">
        <w:rPr>
          <w:rFonts w:hint="eastAsia"/>
          <w:sz w:val="24"/>
          <w:szCs w:val="24"/>
        </w:rPr>
        <w:t>领域</w:t>
      </w:r>
      <w:r w:rsidR="00CD5370">
        <w:rPr>
          <w:sz w:val="24"/>
          <w:szCs w:val="24"/>
        </w:rPr>
        <w:t>的研究进展，定期和</w:t>
      </w:r>
      <w:r w:rsidR="00CF148C">
        <w:rPr>
          <w:rFonts w:hint="eastAsia"/>
          <w:sz w:val="24"/>
          <w:szCs w:val="24"/>
        </w:rPr>
        <w:t>他们</w:t>
      </w:r>
      <w:r w:rsidR="002B1E9F">
        <w:rPr>
          <w:sz w:val="24"/>
          <w:szCs w:val="24"/>
        </w:rPr>
        <w:t>沟通</w:t>
      </w:r>
      <w:r w:rsidR="00CD5370">
        <w:rPr>
          <w:sz w:val="24"/>
          <w:szCs w:val="24"/>
        </w:rPr>
        <w:t>分析研究</w:t>
      </w:r>
      <w:r w:rsidR="00CD5370">
        <w:rPr>
          <w:rFonts w:hint="eastAsia"/>
          <w:sz w:val="24"/>
          <w:szCs w:val="24"/>
        </w:rPr>
        <w:t>结果</w:t>
      </w:r>
      <w:r w:rsidR="008A05E3" w:rsidRPr="008A05E3">
        <w:rPr>
          <w:rFonts w:hint="eastAsia"/>
          <w:sz w:val="24"/>
          <w:szCs w:val="24"/>
          <w:vertAlign w:val="superscript"/>
        </w:rPr>
        <w:t>[7]</w:t>
      </w:r>
      <w:r w:rsidR="002479A6">
        <w:rPr>
          <w:sz w:val="24"/>
          <w:szCs w:val="24"/>
        </w:rPr>
        <w:t>。</w:t>
      </w:r>
      <w:r w:rsidR="002479A6">
        <w:rPr>
          <w:rFonts w:hint="eastAsia"/>
          <w:sz w:val="24"/>
          <w:szCs w:val="24"/>
        </w:rPr>
        <w:t>而在</w:t>
      </w:r>
      <w:r w:rsidR="002479A6">
        <w:rPr>
          <w:sz w:val="24"/>
          <w:szCs w:val="24"/>
        </w:rPr>
        <w:t>某些具体实验或者数据统计</w:t>
      </w:r>
      <w:r w:rsidR="002479A6">
        <w:rPr>
          <w:rFonts w:hint="eastAsia"/>
          <w:sz w:val="24"/>
          <w:szCs w:val="24"/>
        </w:rPr>
        <w:t>方法</w:t>
      </w:r>
      <w:r w:rsidR="002479A6">
        <w:rPr>
          <w:sz w:val="24"/>
          <w:szCs w:val="24"/>
        </w:rPr>
        <w:t>等</w:t>
      </w:r>
      <w:r w:rsidR="002479A6">
        <w:rPr>
          <w:rFonts w:hint="eastAsia"/>
          <w:sz w:val="24"/>
          <w:szCs w:val="24"/>
        </w:rPr>
        <w:t>则</w:t>
      </w:r>
      <w:r w:rsidR="002479A6">
        <w:rPr>
          <w:sz w:val="24"/>
          <w:szCs w:val="24"/>
        </w:rPr>
        <w:t>可以通过科室其他人员获得帮助</w:t>
      </w:r>
      <w:r w:rsidR="002479A6">
        <w:rPr>
          <w:rFonts w:hint="eastAsia"/>
          <w:sz w:val="24"/>
          <w:szCs w:val="24"/>
        </w:rPr>
        <w:t>。总之</w:t>
      </w:r>
      <w:r w:rsidR="002479A6">
        <w:rPr>
          <w:sz w:val="24"/>
          <w:szCs w:val="24"/>
        </w:rPr>
        <w:t>，导师</w:t>
      </w:r>
      <w:r w:rsidR="002B1E9F">
        <w:rPr>
          <w:rFonts w:hint="eastAsia"/>
          <w:sz w:val="24"/>
          <w:szCs w:val="24"/>
        </w:rPr>
        <w:t>应</w:t>
      </w:r>
      <w:r w:rsidR="002B1E9F">
        <w:rPr>
          <w:sz w:val="24"/>
          <w:szCs w:val="24"/>
        </w:rPr>
        <w:t>在科研工作的指导中</w:t>
      </w:r>
      <w:r w:rsidR="002479A6">
        <w:rPr>
          <w:rFonts w:hint="eastAsia"/>
          <w:sz w:val="24"/>
          <w:szCs w:val="24"/>
        </w:rPr>
        <w:t>发挥</w:t>
      </w:r>
      <w:r w:rsidR="002B1E9F">
        <w:rPr>
          <w:rFonts w:hint="eastAsia"/>
          <w:sz w:val="24"/>
          <w:szCs w:val="24"/>
        </w:rPr>
        <w:t>最主要</w:t>
      </w:r>
      <w:r w:rsidR="002479A6">
        <w:rPr>
          <w:sz w:val="24"/>
          <w:szCs w:val="24"/>
        </w:rPr>
        <w:t>的作用。</w:t>
      </w:r>
    </w:p>
    <w:p w14:paraId="3C22926A" w14:textId="3A976026" w:rsidR="00753A23" w:rsidRPr="00786D84" w:rsidRDefault="004001BA" w:rsidP="00CA7A83">
      <w:pPr>
        <w:pStyle w:val="a3"/>
        <w:numPr>
          <w:ilvl w:val="1"/>
          <w:numId w:val="1"/>
        </w:numPr>
        <w:spacing w:line="360" w:lineRule="auto"/>
        <w:ind w:firstLineChars="0"/>
        <w:rPr>
          <w:b/>
          <w:sz w:val="24"/>
          <w:szCs w:val="24"/>
        </w:rPr>
      </w:pPr>
      <w:r w:rsidRPr="00786D84">
        <w:rPr>
          <w:b/>
          <w:sz w:val="24"/>
          <w:szCs w:val="24"/>
        </w:rPr>
        <w:t xml:space="preserve"> </w:t>
      </w:r>
      <w:r w:rsidR="007C6101" w:rsidRPr="00786D84">
        <w:rPr>
          <w:rFonts w:hint="eastAsia"/>
          <w:b/>
          <w:sz w:val="24"/>
          <w:szCs w:val="24"/>
        </w:rPr>
        <w:t>鼓励</w:t>
      </w:r>
      <w:r w:rsidR="00753A23" w:rsidRPr="00786D84">
        <w:rPr>
          <w:rFonts w:hint="eastAsia"/>
          <w:b/>
          <w:sz w:val="24"/>
          <w:szCs w:val="24"/>
        </w:rPr>
        <w:t>科研</w:t>
      </w:r>
      <w:r w:rsidR="007C6101" w:rsidRPr="00786D84">
        <w:rPr>
          <w:rFonts w:hint="eastAsia"/>
          <w:b/>
          <w:sz w:val="24"/>
          <w:szCs w:val="24"/>
        </w:rPr>
        <w:t>选题</w:t>
      </w:r>
      <w:r w:rsidRPr="00786D84">
        <w:rPr>
          <w:rFonts w:hint="eastAsia"/>
          <w:b/>
          <w:sz w:val="24"/>
          <w:szCs w:val="24"/>
        </w:rPr>
        <w:t>紧密结合临床实际</w:t>
      </w:r>
      <w:r w:rsidR="007C6101" w:rsidRPr="00786D84">
        <w:rPr>
          <w:rFonts w:hint="eastAsia"/>
          <w:b/>
          <w:sz w:val="24"/>
          <w:szCs w:val="24"/>
        </w:rPr>
        <w:t>，</w:t>
      </w:r>
      <w:r w:rsidR="00590173" w:rsidRPr="00786D84">
        <w:rPr>
          <w:rFonts w:hint="eastAsia"/>
          <w:b/>
          <w:sz w:val="24"/>
          <w:szCs w:val="24"/>
        </w:rPr>
        <w:t>渗透</w:t>
      </w:r>
      <w:r w:rsidRPr="00786D84">
        <w:rPr>
          <w:rFonts w:hint="eastAsia"/>
          <w:b/>
          <w:sz w:val="24"/>
          <w:szCs w:val="24"/>
        </w:rPr>
        <w:t>“转化医学”理念</w:t>
      </w:r>
    </w:p>
    <w:p w14:paraId="37826288" w14:textId="305D7F73" w:rsidR="004001BA" w:rsidRDefault="00D048B2" w:rsidP="00D048B2">
      <w:pPr>
        <w:spacing w:line="360" w:lineRule="auto"/>
        <w:ind w:firstLineChars="200" w:firstLine="480"/>
        <w:rPr>
          <w:sz w:val="24"/>
          <w:szCs w:val="24"/>
        </w:rPr>
      </w:pPr>
      <w:r w:rsidRPr="00D048B2">
        <w:rPr>
          <w:rFonts w:hint="eastAsia"/>
          <w:sz w:val="24"/>
          <w:szCs w:val="24"/>
        </w:rPr>
        <w:t>转化医学</w:t>
      </w:r>
      <w:r w:rsidRPr="00D048B2">
        <w:rPr>
          <w:sz w:val="24"/>
          <w:szCs w:val="24"/>
        </w:rPr>
        <w:t>是</w:t>
      </w:r>
      <w:r w:rsidRPr="00D048B2">
        <w:rPr>
          <w:rFonts w:hint="eastAsia"/>
          <w:sz w:val="24"/>
          <w:szCs w:val="24"/>
        </w:rPr>
        <w:t>指近年来</w:t>
      </w:r>
      <w:r w:rsidRPr="00D048B2">
        <w:rPr>
          <w:sz w:val="24"/>
          <w:szCs w:val="24"/>
        </w:rPr>
        <w:t>医学领域提出的以临床疾病问题指导基础研究方向，并将基础科研成果快速</w:t>
      </w:r>
      <w:r w:rsidRPr="00D048B2">
        <w:rPr>
          <w:rFonts w:hint="eastAsia"/>
          <w:sz w:val="24"/>
          <w:szCs w:val="24"/>
        </w:rPr>
        <w:t>转向</w:t>
      </w:r>
      <w:r w:rsidRPr="00D048B2">
        <w:rPr>
          <w:sz w:val="24"/>
          <w:szCs w:val="24"/>
        </w:rPr>
        <w:t>临床应用，在基础研究与患者的诊疗之间建立桥梁，从而更有效</w:t>
      </w:r>
      <w:r w:rsidRPr="00D048B2">
        <w:rPr>
          <w:rFonts w:hint="eastAsia"/>
          <w:sz w:val="24"/>
          <w:szCs w:val="24"/>
        </w:rPr>
        <w:t>地</w:t>
      </w:r>
      <w:r w:rsidRPr="00D048B2">
        <w:rPr>
          <w:sz w:val="24"/>
          <w:szCs w:val="24"/>
        </w:rPr>
        <w:t>将基础研究成果应用于临床疾病的预防和诊疗</w:t>
      </w:r>
      <w:r w:rsidR="00CF7D32" w:rsidRPr="00CF7D32">
        <w:rPr>
          <w:rFonts w:hint="eastAsia"/>
          <w:sz w:val="24"/>
          <w:szCs w:val="24"/>
          <w:vertAlign w:val="superscript"/>
        </w:rPr>
        <w:t>[8</w:t>
      </w:r>
      <w:r w:rsidR="00CF7D32" w:rsidRPr="00CF7D32">
        <w:rPr>
          <w:sz w:val="24"/>
          <w:szCs w:val="24"/>
          <w:vertAlign w:val="superscript"/>
        </w:rPr>
        <w:t>]</w:t>
      </w:r>
      <w:r w:rsidRPr="00D048B2">
        <w:rPr>
          <w:sz w:val="24"/>
          <w:szCs w:val="24"/>
        </w:rPr>
        <w:t>。</w:t>
      </w:r>
      <w:r w:rsidR="00F46A65">
        <w:rPr>
          <w:rFonts w:hint="eastAsia"/>
          <w:sz w:val="24"/>
          <w:szCs w:val="24"/>
        </w:rPr>
        <w:t>专业</w:t>
      </w:r>
      <w:r w:rsidR="00F46A65">
        <w:rPr>
          <w:sz w:val="24"/>
          <w:szCs w:val="24"/>
        </w:rPr>
        <w:t>学位博士</w:t>
      </w:r>
      <w:r w:rsidR="00AA3740">
        <w:rPr>
          <w:rFonts w:hint="eastAsia"/>
          <w:sz w:val="24"/>
          <w:szCs w:val="24"/>
        </w:rPr>
        <w:t>研究生</w:t>
      </w:r>
      <w:r w:rsidR="00F46A65">
        <w:rPr>
          <w:sz w:val="24"/>
          <w:szCs w:val="24"/>
        </w:rPr>
        <w:t>已经进行过</w:t>
      </w:r>
      <w:r w:rsidR="00F46A65">
        <w:rPr>
          <w:rFonts w:hint="eastAsia"/>
          <w:sz w:val="24"/>
          <w:szCs w:val="24"/>
        </w:rPr>
        <w:t>住院医师</w:t>
      </w:r>
      <w:r w:rsidR="00F46A65">
        <w:rPr>
          <w:sz w:val="24"/>
          <w:szCs w:val="24"/>
        </w:rPr>
        <w:t>规范化培训和专科医师规范化</w:t>
      </w:r>
      <w:r w:rsidR="00F46A65">
        <w:rPr>
          <w:rFonts w:hint="eastAsia"/>
          <w:sz w:val="24"/>
          <w:szCs w:val="24"/>
        </w:rPr>
        <w:t>培训</w:t>
      </w:r>
      <w:r w:rsidR="00F46A65">
        <w:rPr>
          <w:sz w:val="24"/>
          <w:szCs w:val="24"/>
        </w:rPr>
        <w:t>，对本</w:t>
      </w:r>
      <w:r w:rsidR="00F46A65">
        <w:rPr>
          <w:rFonts w:hint="eastAsia"/>
          <w:sz w:val="24"/>
          <w:szCs w:val="24"/>
        </w:rPr>
        <w:t>专科</w:t>
      </w:r>
      <w:r w:rsidR="00F46A65">
        <w:rPr>
          <w:sz w:val="24"/>
          <w:szCs w:val="24"/>
        </w:rPr>
        <w:t>的特点及常</w:t>
      </w:r>
      <w:r w:rsidR="00F46A65">
        <w:rPr>
          <w:sz w:val="24"/>
          <w:szCs w:val="24"/>
        </w:rPr>
        <w:lastRenderedPageBreak/>
        <w:t>见疾病有</w:t>
      </w:r>
      <w:r w:rsidR="00F46A65">
        <w:rPr>
          <w:rFonts w:hint="eastAsia"/>
          <w:sz w:val="24"/>
          <w:szCs w:val="24"/>
        </w:rPr>
        <w:t>较</w:t>
      </w:r>
      <w:r w:rsidR="00F46A65">
        <w:rPr>
          <w:sz w:val="24"/>
          <w:szCs w:val="24"/>
        </w:rPr>
        <w:t>充分的认识，</w:t>
      </w:r>
      <w:r w:rsidR="00F46A65">
        <w:rPr>
          <w:rFonts w:hint="eastAsia"/>
          <w:sz w:val="24"/>
          <w:szCs w:val="24"/>
        </w:rPr>
        <w:t>具有</w:t>
      </w:r>
      <w:r w:rsidR="00F46A65">
        <w:rPr>
          <w:sz w:val="24"/>
          <w:szCs w:val="24"/>
        </w:rPr>
        <w:t>从事转化医学研究的基础，应鼓励他们</w:t>
      </w:r>
      <w:r w:rsidR="00F46A65">
        <w:rPr>
          <w:rFonts w:hint="eastAsia"/>
          <w:sz w:val="24"/>
          <w:szCs w:val="24"/>
        </w:rPr>
        <w:t>紧密</w:t>
      </w:r>
      <w:r w:rsidR="00F46A65">
        <w:rPr>
          <w:sz w:val="24"/>
          <w:szCs w:val="24"/>
        </w:rPr>
        <w:t>结合临床实际选定科研课题，</w:t>
      </w:r>
      <w:r w:rsidR="00D905A5">
        <w:rPr>
          <w:rFonts w:hint="eastAsia"/>
          <w:sz w:val="24"/>
          <w:szCs w:val="24"/>
        </w:rPr>
        <w:t>培养</w:t>
      </w:r>
      <w:r w:rsidR="00D905A5">
        <w:rPr>
          <w:sz w:val="24"/>
          <w:szCs w:val="24"/>
        </w:rPr>
        <w:t>他们运用所学知识解决临床实际问题和从事科学研究的能力。</w:t>
      </w:r>
    </w:p>
    <w:p w14:paraId="004E75BB" w14:textId="45F112B2" w:rsidR="00D905A5" w:rsidRPr="00D905A5" w:rsidRDefault="00D905A5" w:rsidP="00AA374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我校</w:t>
      </w:r>
      <w:r w:rsidR="008A73DF">
        <w:rPr>
          <w:rFonts w:hint="eastAsia"/>
          <w:sz w:val="24"/>
          <w:szCs w:val="24"/>
        </w:rPr>
        <w:t>近年</w:t>
      </w:r>
      <w:r w:rsidR="008A73DF">
        <w:rPr>
          <w:sz w:val="24"/>
          <w:szCs w:val="24"/>
        </w:rPr>
        <w:t>来</w:t>
      </w:r>
      <w:r w:rsidR="00386AAC">
        <w:rPr>
          <w:rFonts w:hint="eastAsia"/>
          <w:sz w:val="24"/>
          <w:szCs w:val="24"/>
        </w:rPr>
        <w:t>加强</w:t>
      </w:r>
      <w:r w:rsidR="008A73DF">
        <w:rPr>
          <w:rFonts w:hint="eastAsia"/>
          <w:sz w:val="24"/>
          <w:szCs w:val="24"/>
        </w:rPr>
        <w:t>对</w:t>
      </w:r>
      <w:r w:rsidR="00944C1D">
        <w:rPr>
          <w:sz w:val="24"/>
          <w:szCs w:val="24"/>
        </w:rPr>
        <w:t>专业学位博士</w:t>
      </w:r>
      <w:r w:rsidR="00AA3740">
        <w:rPr>
          <w:rFonts w:hint="eastAsia"/>
          <w:sz w:val="24"/>
          <w:szCs w:val="24"/>
        </w:rPr>
        <w:t>研究生</w:t>
      </w:r>
      <w:r w:rsidR="00944C1D">
        <w:rPr>
          <w:sz w:val="24"/>
          <w:szCs w:val="24"/>
        </w:rPr>
        <w:t>科研训练</w:t>
      </w:r>
      <w:r w:rsidR="008A73DF">
        <w:rPr>
          <w:rFonts w:hint="eastAsia"/>
          <w:sz w:val="24"/>
          <w:szCs w:val="24"/>
        </w:rPr>
        <w:t>渗透“</w:t>
      </w:r>
      <w:r w:rsidR="008A73DF">
        <w:rPr>
          <w:sz w:val="24"/>
          <w:szCs w:val="24"/>
        </w:rPr>
        <w:t>转化医学</w:t>
      </w:r>
      <w:r w:rsidR="008A73DF">
        <w:rPr>
          <w:sz w:val="24"/>
          <w:szCs w:val="24"/>
        </w:rPr>
        <w:t>”</w:t>
      </w:r>
      <w:r w:rsidR="008A73DF">
        <w:rPr>
          <w:sz w:val="24"/>
          <w:szCs w:val="24"/>
        </w:rPr>
        <w:t>理念</w:t>
      </w:r>
      <w:r w:rsidR="00944C1D">
        <w:rPr>
          <w:sz w:val="24"/>
          <w:szCs w:val="24"/>
        </w:rPr>
        <w:t>，</w:t>
      </w:r>
      <w:r w:rsidR="008A73DF">
        <w:rPr>
          <w:rFonts w:hint="eastAsia"/>
          <w:sz w:val="24"/>
          <w:szCs w:val="24"/>
        </w:rPr>
        <w:t>鼓励</w:t>
      </w:r>
      <w:r w:rsidR="008A73DF">
        <w:rPr>
          <w:sz w:val="24"/>
          <w:szCs w:val="24"/>
        </w:rPr>
        <w:t>他们</w:t>
      </w:r>
      <w:r w:rsidR="008A73DF">
        <w:rPr>
          <w:rFonts w:hint="eastAsia"/>
          <w:sz w:val="24"/>
          <w:szCs w:val="24"/>
        </w:rPr>
        <w:t>“</w:t>
      </w:r>
      <w:r w:rsidR="008A73DF">
        <w:rPr>
          <w:sz w:val="24"/>
          <w:szCs w:val="24"/>
        </w:rPr>
        <w:t>从临床中来，回到临床中去</w:t>
      </w:r>
      <w:r w:rsidR="008A73DF">
        <w:rPr>
          <w:sz w:val="24"/>
          <w:szCs w:val="24"/>
        </w:rPr>
        <w:t>”</w:t>
      </w:r>
      <w:r w:rsidR="008A73DF">
        <w:rPr>
          <w:rFonts w:hint="eastAsia"/>
          <w:sz w:val="24"/>
          <w:szCs w:val="24"/>
        </w:rPr>
        <w:t>，</w:t>
      </w:r>
      <w:r w:rsidR="00944C1D">
        <w:rPr>
          <w:sz w:val="24"/>
          <w:szCs w:val="24"/>
        </w:rPr>
        <w:t>科研训练从临床实际</w:t>
      </w:r>
      <w:r w:rsidR="00944C1D">
        <w:rPr>
          <w:rFonts w:hint="eastAsia"/>
          <w:sz w:val="24"/>
          <w:szCs w:val="24"/>
        </w:rPr>
        <w:t>出发</w:t>
      </w:r>
      <w:r w:rsidR="00944C1D">
        <w:rPr>
          <w:sz w:val="24"/>
          <w:szCs w:val="24"/>
        </w:rPr>
        <w:t>，针对疾病的发病机制、预防、诊断以及治疗等临床工作的多个方面提出科学问题</w:t>
      </w:r>
      <w:r w:rsidR="008A73DF">
        <w:rPr>
          <w:rFonts w:hint="eastAsia"/>
          <w:sz w:val="24"/>
          <w:szCs w:val="24"/>
        </w:rPr>
        <w:t>，最后</w:t>
      </w:r>
      <w:r w:rsidR="008A73DF">
        <w:rPr>
          <w:sz w:val="24"/>
          <w:szCs w:val="24"/>
        </w:rPr>
        <w:t>将</w:t>
      </w:r>
      <w:r w:rsidR="008A73DF">
        <w:rPr>
          <w:rFonts w:hint="eastAsia"/>
          <w:sz w:val="24"/>
          <w:szCs w:val="24"/>
        </w:rPr>
        <w:t>研究</w:t>
      </w:r>
      <w:r w:rsidR="008A73DF">
        <w:rPr>
          <w:sz w:val="24"/>
          <w:szCs w:val="24"/>
        </w:rPr>
        <w:t>成果快速</w:t>
      </w:r>
      <w:r w:rsidR="008A73DF">
        <w:rPr>
          <w:rFonts w:hint="eastAsia"/>
          <w:sz w:val="24"/>
          <w:szCs w:val="24"/>
        </w:rPr>
        <w:t>转向</w:t>
      </w:r>
      <w:r w:rsidR="008A73DF">
        <w:rPr>
          <w:sz w:val="24"/>
          <w:szCs w:val="24"/>
        </w:rPr>
        <w:t>临床应用，以提高总体医疗水平</w:t>
      </w:r>
      <w:r w:rsidR="00CF7D32" w:rsidRPr="00CF7D32">
        <w:rPr>
          <w:rFonts w:hint="eastAsia"/>
          <w:sz w:val="24"/>
          <w:szCs w:val="24"/>
          <w:vertAlign w:val="superscript"/>
        </w:rPr>
        <w:t>[9]</w:t>
      </w:r>
      <w:r w:rsidR="008A73DF">
        <w:rPr>
          <w:sz w:val="24"/>
          <w:szCs w:val="24"/>
        </w:rPr>
        <w:t>。</w:t>
      </w:r>
    </w:p>
    <w:p w14:paraId="629D9ECC" w14:textId="03D82577" w:rsidR="00753A23" w:rsidRPr="00786D84" w:rsidRDefault="00753A23" w:rsidP="002B1E9F">
      <w:pPr>
        <w:pStyle w:val="a3"/>
        <w:numPr>
          <w:ilvl w:val="1"/>
          <w:numId w:val="1"/>
        </w:numPr>
        <w:spacing w:line="360" w:lineRule="auto"/>
        <w:ind w:firstLineChars="0"/>
        <w:rPr>
          <w:b/>
          <w:sz w:val="24"/>
          <w:szCs w:val="24"/>
        </w:rPr>
      </w:pPr>
      <w:r w:rsidRPr="00786D84">
        <w:rPr>
          <w:rFonts w:hint="eastAsia"/>
          <w:b/>
          <w:sz w:val="24"/>
          <w:szCs w:val="24"/>
        </w:rPr>
        <w:t>充分利用科研训练时间，</w:t>
      </w:r>
      <w:r w:rsidR="00B9230C" w:rsidRPr="00786D84">
        <w:rPr>
          <w:rFonts w:hint="eastAsia"/>
          <w:b/>
          <w:sz w:val="24"/>
          <w:szCs w:val="24"/>
        </w:rPr>
        <w:t>推广</w:t>
      </w:r>
      <w:r w:rsidR="00B9230C" w:rsidRPr="00786D84">
        <w:rPr>
          <w:b/>
          <w:sz w:val="24"/>
          <w:szCs w:val="24"/>
        </w:rPr>
        <w:t>“</w:t>
      </w:r>
      <w:r w:rsidR="00B9230C" w:rsidRPr="00786D84">
        <w:rPr>
          <w:rFonts w:hint="eastAsia"/>
          <w:b/>
          <w:sz w:val="24"/>
          <w:szCs w:val="24"/>
        </w:rPr>
        <w:t>科研脱产</w:t>
      </w:r>
      <w:r w:rsidR="00B9230C" w:rsidRPr="00786D84">
        <w:rPr>
          <w:b/>
          <w:sz w:val="24"/>
          <w:szCs w:val="24"/>
        </w:rPr>
        <w:t>”</w:t>
      </w:r>
      <w:r w:rsidR="00B9230C" w:rsidRPr="00786D84">
        <w:rPr>
          <w:rFonts w:hint="eastAsia"/>
          <w:b/>
          <w:sz w:val="24"/>
          <w:szCs w:val="24"/>
        </w:rPr>
        <w:t>方式</w:t>
      </w:r>
    </w:p>
    <w:p w14:paraId="17056C82" w14:textId="61668675" w:rsidR="00373C55" w:rsidRDefault="002B1E9F" w:rsidP="00373C55">
      <w:pPr>
        <w:spacing w:line="360" w:lineRule="auto"/>
        <w:ind w:firstLineChars="200" w:firstLine="480"/>
        <w:rPr>
          <w:sz w:val="24"/>
          <w:szCs w:val="24"/>
        </w:rPr>
      </w:pPr>
      <w:r w:rsidRPr="002B1E9F">
        <w:rPr>
          <w:rFonts w:hint="eastAsia"/>
          <w:sz w:val="24"/>
          <w:szCs w:val="24"/>
        </w:rPr>
        <w:t>科研</w:t>
      </w:r>
      <w:r w:rsidRPr="002B1E9F">
        <w:rPr>
          <w:sz w:val="24"/>
          <w:szCs w:val="24"/>
        </w:rPr>
        <w:t>工作需要时间，而</w:t>
      </w:r>
      <w:r w:rsidRPr="002B1E9F">
        <w:rPr>
          <w:rFonts w:hint="eastAsia"/>
          <w:sz w:val="24"/>
          <w:szCs w:val="24"/>
        </w:rPr>
        <w:t>专业</w:t>
      </w:r>
      <w:r w:rsidRPr="002B1E9F">
        <w:rPr>
          <w:sz w:val="24"/>
          <w:szCs w:val="24"/>
        </w:rPr>
        <w:t>学位</w:t>
      </w:r>
      <w:r w:rsidRPr="002B1E9F">
        <w:rPr>
          <w:rFonts w:hint="eastAsia"/>
          <w:sz w:val="24"/>
          <w:szCs w:val="24"/>
        </w:rPr>
        <w:t>的</w:t>
      </w:r>
      <w:r w:rsidRPr="002B1E9F">
        <w:rPr>
          <w:sz w:val="24"/>
          <w:szCs w:val="24"/>
        </w:rPr>
        <w:t>主要</w:t>
      </w:r>
      <w:r w:rsidRPr="002B1E9F">
        <w:rPr>
          <w:rFonts w:hint="eastAsia"/>
          <w:sz w:val="24"/>
          <w:szCs w:val="24"/>
        </w:rPr>
        <w:t>目标</w:t>
      </w:r>
      <w:r w:rsidRPr="002B1E9F">
        <w:rPr>
          <w:sz w:val="24"/>
          <w:szCs w:val="24"/>
        </w:rPr>
        <w:t>是能顺利完成</w:t>
      </w:r>
      <w:r w:rsidRPr="002B1E9F">
        <w:rPr>
          <w:rFonts w:hint="eastAsia"/>
          <w:sz w:val="24"/>
          <w:szCs w:val="24"/>
        </w:rPr>
        <w:t>专科医师</w:t>
      </w:r>
      <w:r w:rsidRPr="002B1E9F">
        <w:rPr>
          <w:sz w:val="24"/>
          <w:szCs w:val="24"/>
        </w:rPr>
        <w:t>规范化培训，</w:t>
      </w:r>
      <w:r>
        <w:rPr>
          <w:rFonts w:hint="eastAsia"/>
          <w:sz w:val="24"/>
          <w:szCs w:val="24"/>
        </w:rPr>
        <w:t>他们</w:t>
      </w:r>
      <w:r>
        <w:rPr>
          <w:sz w:val="24"/>
          <w:szCs w:val="24"/>
        </w:rPr>
        <w:t>用于科研工作</w:t>
      </w:r>
      <w:r w:rsidRPr="002B1E9F">
        <w:rPr>
          <w:sz w:val="24"/>
          <w:szCs w:val="24"/>
        </w:rPr>
        <w:t>比学术学位博士</w:t>
      </w:r>
      <w:r>
        <w:rPr>
          <w:rFonts w:hint="eastAsia"/>
          <w:sz w:val="24"/>
          <w:szCs w:val="24"/>
        </w:rPr>
        <w:t>明显</w:t>
      </w:r>
      <w:r>
        <w:rPr>
          <w:sz w:val="24"/>
          <w:szCs w:val="24"/>
        </w:rPr>
        <w:t>减少</w:t>
      </w:r>
      <w:r>
        <w:rPr>
          <w:rFonts w:hint="eastAsia"/>
          <w:sz w:val="24"/>
          <w:szCs w:val="24"/>
        </w:rPr>
        <w:t>。</w:t>
      </w:r>
      <w:r w:rsidR="002C4798">
        <w:rPr>
          <w:rFonts w:hint="eastAsia"/>
          <w:sz w:val="24"/>
          <w:szCs w:val="24"/>
        </w:rPr>
        <w:t>因此</w:t>
      </w:r>
      <w:r w:rsidR="002C4798">
        <w:rPr>
          <w:sz w:val="24"/>
          <w:szCs w:val="24"/>
        </w:rPr>
        <w:t>更需要充分利用科研训练时间，为了</w:t>
      </w:r>
      <w:r w:rsidR="002C4798">
        <w:rPr>
          <w:rFonts w:hint="eastAsia"/>
          <w:sz w:val="24"/>
          <w:szCs w:val="24"/>
        </w:rPr>
        <w:t>不妨碍</w:t>
      </w:r>
      <w:r w:rsidR="002C4798">
        <w:rPr>
          <w:sz w:val="24"/>
          <w:szCs w:val="24"/>
        </w:rPr>
        <w:t>专业医师规范化培训，我校将</w:t>
      </w:r>
      <w:r>
        <w:rPr>
          <w:sz w:val="24"/>
          <w:szCs w:val="24"/>
        </w:rPr>
        <w:t>专业学位</w:t>
      </w:r>
      <w:r w:rsidR="00CF148C">
        <w:rPr>
          <w:rFonts w:hint="eastAsia"/>
          <w:sz w:val="24"/>
          <w:szCs w:val="24"/>
        </w:rPr>
        <w:t>博士</w:t>
      </w:r>
      <w:r w:rsidR="00AA3740">
        <w:rPr>
          <w:rFonts w:hint="eastAsia"/>
          <w:sz w:val="24"/>
          <w:szCs w:val="24"/>
        </w:rPr>
        <w:t>研究生</w:t>
      </w:r>
      <w:r>
        <w:rPr>
          <w:sz w:val="24"/>
          <w:szCs w:val="24"/>
        </w:rPr>
        <w:t>用于科研</w:t>
      </w:r>
      <w:r>
        <w:rPr>
          <w:rFonts w:hint="eastAsia"/>
          <w:sz w:val="24"/>
          <w:szCs w:val="24"/>
        </w:rPr>
        <w:t>工作</w:t>
      </w:r>
      <w:r w:rsidR="002C4798">
        <w:rPr>
          <w:rFonts w:hint="eastAsia"/>
          <w:sz w:val="24"/>
          <w:szCs w:val="24"/>
        </w:rPr>
        <w:t>的</w:t>
      </w:r>
      <w:r>
        <w:rPr>
          <w:sz w:val="24"/>
          <w:szCs w:val="24"/>
        </w:rPr>
        <w:t>时间</w:t>
      </w:r>
      <w:r w:rsidR="002C4798">
        <w:rPr>
          <w:rFonts w:hint="eastAsia"/>
          <w:sz w:val="24"/>
          <w:szCs w:val="24"/>
        </w:rPr>
        <w:t>分为</w:t>
      </w:r>
      <w:r w:rsidR="002C4798">
        <w:rPr>
          <w:sz w:val="24"/>
          <w:szCs w:val="24"/>
        </w:rPr>
        <w:t>脱产时间和不脱产时间</w:t>
      </w:r>
      <w:r w:rsidR="002C4798">
        <w:rPr>
          <w:rFonts w:hint="eastAsia"/>
          <w:sz w:val="24"/>
          <w:szCs w:val="24"/>
        </w:rPr>
        <w:t>。</w:t>
      </w:r>
      <w:r w:rsidR="002C4798">
        <w:rPr>
          <w:sz w:val="24"/>
          <w:szCs w:val="24"/>
        </w:rPr>
        <w:t>通过</w:t>
      </w:r>
      <w:r w:rsidR="002C4798">
        <w:rPr>
          <w:rFonts w:hint="eastAsia"/>
          <w:sz w:val="24"/>
          <w:szCs w:val="24"/>
        </w:rPr>
        <w:t>科研</w:t>
      </w:r>
      <w:r w:rsidR="002C4798">
        <w:rPr>
          <w:sz w:val="24"/>
          <w:szCs w:val="24"/>
        </w:rPr>
        <w:t>脱产的方式</w:t>
      </w:r>
      <w:r w:rsidR="002C4798">
        <w:rPr>
          <w:rFonts w:hint="eastAsia"/>
          <w:sz w:val="24"/>
          <w:szCs w:val="24"/>
        </w:rPr>
        <w:t>使其</w:t>
      </w:r>
      <w:r w:rsidR="002C4798">
        <w:rPr>
          <w:sz w:val="24"/>
          <w:szCs w:val="24"/>
        </w:rPr>
        <w:t>在短时间内集中精力</w:t>
      </w:r>
      <w:r w:rsidR="002C4798">
        <w:rPr>
          <w:rFonts w:hint="eastAsia"/>
          <w:sz w:val="24"/>
          <w:szCs w:val="24"/>
        </w:rPr>
        <w:t>从事</w:t>
      </w:r>
      <w:r w:rsidR="002C4798">
        <w:rPr>
          <w:sz w:val="24"/>
          <w:szCs w:val="24"/>
        </w:rPr>
        <w:t>科研，</w:t>
      </w:r>
      <w:r w:rsidR="002C4798">
        <w:rPr>
          <w:rFonts w:hint="eastAsia"/>
          <w:sz w:val="24"/>
          <w:szCs w:val="24"/>
        </w:rPr>
        <w:t>避免</w:t>
      </w:r>
      <w:r w:rsidR="002C4798">
        <w:rPr>
          <w:sz w:val="24"/>
          <w:szCs w:val="24"/>
        </w:rPr>
        <w:t>临床工作的干扰</w:t>
      </w:r>
      <w:r w:rsidR="00CF7D32" w:rsidRPr="00CF7D32">
        <w:rPr>
          <w:rFonts w:hint="eastAsia"/>
          <w:sz w:val="24"/>
          <w:szCs w:val="24"/>
          <w:vertAlign w:val="superscript"/>
        </w:rPr>
        <w:t>[10]</w:t>
      </w:r>
      <w:r w:rsidR="00EA2ED4">
        <w:rPr>
          <w:rFonts w:hint="eastAsia"/>
          <w:sz w:val="24"/>
          <w:szCs w:val="24"/>
        </w:rPr>
        <w:t>，</w:t>
      </w:r>
      <w:r w:rsidR="00EA2ED4">
        <w:rPr>
          <w:sz w:val="24"/>
          <w:szCs w:val="24"/>
        </w:rPr>
        <w:t>保证科研训练的顺利进行</w:t>
      </w:r>
      <w:r w:rsidR="002C4798">
        <w:rPr>
          <w:sz w:val="24"/>
          <w:szCs w:val="24"/>
        </w:rPr>
        <w:t>。</w:t>
      </w:r>
      <w:r w:rsidR="00EA2ED4">
        <w:rPr>
          <w:rFonts w:hint="eastAsia"/>
          <w:sz w:val="24"/>
          <w:szCs w:val="24"/>
        </w:rPr>
        <w:t>调查</w:t>
      </w:r>
      <w:r w:rsidR="00EA2ED4">
        <w:rPr>
          <w:sz w:val="24"/>
          <w:szCs w:val="24"/>
        </w:rPr>
        <w:t>显示，我校专业学位博士</w:t>
      </w:r>
      <w:r w:rsidR="00AA3740">
        <w:rPr>
          <w:rFonts w:hint="eastAsia"/>
          <w:sz w:val="24"/>
          <w:szCs w:val="24"/>
        </w:rPr>
        <w:t>研究生</w:t>
      </w:r>
      <w:r w:rsidR="00EA2ED4">
        <w:rPr>
          <w:rFonts w:hint="eastAsia"/>
          <w:sz w:val="24"/>
          <w:szCs w:val="24"/>
        </w:rPr>
        <w:t>用于</w:t>
      </w:r>
      <w:r w:rsidR="00EA2ED4">
        <w:rPr>
          <w:sz w:val="24"/>
          <w:szCs w:val="24"/>
        </w:rPr>
        <w:t>科研工作的脱产时间</w:t>
      </w:r>
      <w:r>
        <w:rPr>
          <w:sz w:val="24"/>
          <w:szCs w:val="24"/>
        </w:rPr>
        <w:t>通常在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个月</w:t>
      </w:r>
      <w:r>
        <w:rPr>
          <w:sz w:val="24"/>
          <w:szCs w:val="24"/>
        </w:rPr>
        <w:t>以内</w:t>
      </w:r>
      <w:r w:rsidR="00EA2ED4">
        <w:rPr>
          <w:rFonts w:hint="eastAsia"/>
          <w:sz w:val="24"/>
          <w:szCs w:val="24"/>
        </w:rPr>
        <w:t>，</w:t>
      </w:r>
      <w:r w:rsidR="004413D9">
        <w:rPr>
          <w:rFonts w:hint="eastAsia"/>
          <w:sz w:val="24"/>
          <w:szCs w:val="24"/>
        </w:rPr>
        <w:t>可以利用</w:t>
      </w:r>
      <w:r w:rsidR="004413D9">
        <w:rPr>
          <w:sz w:val="24"/>
          <w:szCs w:val="24"/>
        </w:rPr>
        <w:t>这段时间集中学习科研方法、</w:t>
      </w:r>
      <w:r w:rsidR="004413D9">
        <w:rPr>
          <w:rFonts w:hint="eastAsia"/>
          <w:sz w:val="24"/>
          <w:szCs w:val="24"/>
        </w:rPr>
        <w:t>进行</w:t>
      </w:r>
      <w:r w:rsidR="00375D7F">
        <w:rPr>
          <w:rFonts w:hint="eastAsia"/>
          <w:sz w:val="24"/>
          <w:szCs w:val="24"/>
        </w:rPr>
        <w:t>科学</w:t>
      </w:r>
      <w:r w:rsidR="00375D7F">
        <w:rPr>
          <w:sz w:val="24"/>
          <w:szCs w:val="24"/>
        </w:rPr>
        <w:t>实验或数据分析等。如何</w:t>
      </w:r>
      <w:r w:rsidR="00375D7F">
        <w:rPr>
          <w:rFonts w:hint="eastAsia"/>
          <w:sz w:val="24"/>
          <w:szCs w:val="24"/>
        </w:rPr>
        <w:t>协调</w:t>
      </w:r>
      <w:r w:rsidR="00375D7F">
        <w:rPr>
          <w:sz w:val="24"/>
          <w:szCs w:val="24"/>
        </w:rPr>
        <w:t>临床能力训练和</w:t>
      </w:r>
      <w:r w:rsidR="00375D7F">
        <w:rPr>
          <w:rFonts w:hint="eastAsia"/>
          <w:sz w:val="24"/>
          <w:szCs w:val="24"/>
        </w:rPr>
        <w:t>脱产</w:t>
      </w:r>
      <w:r w:rsidR="00375D7F">
        <w:rPr>
          <w:sz w:val="24"/>
          <w:szCs w:val="24"/>
        </w:rPr>
        <w:t>科研的</w:t>
      </w:r>
      <w:r w:rsidR="00375D7F">
        <w:rPr>
          <w:rFonts w:hint="eastAsia"/>
          <w:sz w:val="24"/>
          <w:szCs w:val="24"/>
        </w:rPr>
        <w:t>顺序及</w:t>
      </w:r>
      <w:r w:rsidR="00375D7F">
        <w:rPr>
          <w:sz w:val="24"/>
          <w:szCs w:val="24"/>
        </w:rPr>
        <w:t>时间等细节方面</w:t>
      </w:r>
      <w:r w:rsidR="00375D7F">
        <w:rPr>
          <w:rFonts w:hint="eastAsia"/>
          <w:sz w:val="24"/>
          <w:szCs w:val="24"/>
        </w:rPr>
        <w:t>由</w:t>
      </w:r>
      <w:r w:rsidR="00375D7F">
        <w:rPr>
          <w:sz w:val="24"/>
          <w:szCs w:val="24"/>
        </w:rPr>
        <w:t>导师根据实际情况灵活掌握。</w:t>
      </w:r>
      <w:r w:rsidR="00375D7F">
        <w:rPr>
          <w:rFonts w:hint="eastAsia"/>
          <w:sz w:val="24"/>
          <w:szCs w:val="24"/>
        </w:rPr>
        <w:t>未能</w:t>
      </w:r>
      <w:r w:rsidR="00375D7F">
        <w:rPr>
          <w:sz w:val="24"/>
          <w:szCs w:val="24"/>
        </w:rPr>
        <w:t>在脱产时间内完成的科研训练则</w:t>
      </w:r>
      <w:r w:rsidR="00375D7F">
        <w:rPr>
          <w:rFonts w:hint="eastAsia"/>
          <w:sz w:val="24"/>
          <w:szCs w:val="24"/>
        </w:rPr>
        <w:t>利用</w:t>
      </w:r>
      <w:r w:rsidR="00375D7F">
        <w:rPr>
          <w:sz w:val="24"/>
          <w:szCs w:val="24"/>
        </w:rPr>
        <w:t>临床能力训练</w:t>
      </w:r>
      <w:r w:rsidR="00375D7F">
        <w:rPr>
          <w:rFonts w:hint="eastAsia"/>
          <w:sz w:val="24"/>
          <w:szCs w:val="24"/>
        </w:rPr>
        <w:t>业余</w:t>
      </w:r>
      <w:r w:rsidR="00375D7F">
        <w:rPr>
          <w:sz w:val="24"/>
          <w:szCs w:val="24"/>
        </w:rPr>
        <w:t>时间进行</w:t>
      </w:r>
      <w:r w:rsidR="00375D7F">
        <w:rPr>
          <w:rFonts w:hint="eastAsia"/>
          <w:sz w:val="24"/>
          <w:szCs w:val="24"/>
        </w:rPr>
        <w:t>，事实上</w:t>
      </w:r>
      <w:r w:rsidR="00375D7F">
        <w:rPr>
          <w:sz w:val="24"/>
          <w:szCs w:val="24"/>
        </w:rPr>
        <w:t>，</w:t>
      </w:r>
      <w:r w:rsidR="00375D7F">
        <w:rPr>
          <w:rFonts w:hint="eastAsia"/>
          <w:sz w:val="24"/>
          <w:szCs w:val="24"/>
        </w:rPr>
        <w:t>所有</w:t>
      </w:r>
      <w:r w:rsidR="00CF148C">
        <w:rPr>
          <w:sz w:val="24"/>
          <w:szCs w:val="24"/>
        </w:rPr>
        <w:t>参与调查的专业学位博士</w:t>
      </w:r>
      <w:r w:rsidR="00AA3740">
        <w:rPr>
          <w:rFonts w:hint="eastAsia"/>
          <w:sz w:val="24"/>
          <w:szCs w:val="24"/>
        </w:rPr>
        <w:t>研究生</w:t>
      </w:r>
      <w:r w:rsidR="00375D7F">
        <w:rPr>
          <w:sz w:val="24"/>
          <w:szCs w:val="24"/>
        </w:rPr>
        <w:t>都利用了业余时间</w:t>
      </w:r>
      <w:r w:rsidR="00375D7F">
        <w:rPr>
          <w:rFonts w:hint="eastAsia"/>
          <w:sz w:val="24"/>
          <w:szCs w:val="24"/>
        </w:rPr>
        <w:t>进行</w:t>
      </w:r>
      <w:r w:rsidR="00375D7F">
        <w:rPr>
          <w:sz w:val="24"/>
          <w:szCs w:val="24"/>
        </w:rPr>
        <w:t>科研工作，甚至有</w:t>
      </w:r>
      <w:r w:rsidR="00375D7F">
        <w:rPr>
          <w:rFonts w:hint="eastAsia"/>
          <w:sz w:val="24"/>
          <w:szCs w:val="24"/>
        </w:rPr>
        <w:t>约</w:t>
      </w:r>
      <w:r w:rsidR="00375D7F">
        <w:rPr>
          <w:rFonts w:hint="eastAsia"/>
          <w:sz w:val="24"/>
          <w:szCs w:val="24"/>
        </w:rPr>
        <w:t>1/3</w:t>
      </w:r>
      <w:r w:rsidR="00375D7F">
        <w:rPr>
          <w:rFonts w:hint="eastAsia"/>
          <w:sz w:val="24"/>
          <w:szCs w:val="24"/>
        </w:rPr>
        <w:t>用于</w:t>
      </w:r>
      <w:r w:rsidR="00375D7F">
        <w:rPr>
          <w:sz w:val="24"/>
          <w:szCs w:val="24"/>
        </w:rPr>
        <w:t>科研工作业余时间达到了</w:t>
      </w:r>
      <w:r w:rsidR="00375D7F">
        <w:rPr>
          <w:rFonts w:hint="eastAsia"/>
          <w:sz w:val="24"/>
          <w:szCs w:val="24"/>
        </w:rPr>
        <w:t>一年</w:t>
      </w:r>
      <w:r w:rsidR="00375D7F">
        <w:rPr>
          <w:sz w:val="24"/>
          <w:szCs w:val="24"/>
        </w:rPr>
        <w:t>以上。</w:t>
      </w:r>
    </w:p>
    <w:p w14:paraId="08800694" w14:textId="64C14C07" w:rsidR="00BE749A" w:rsidRPr="00BE749A" w:rsidRDefault="00373C55" w:rsidP="00373C5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4 </w:t>
      </w:r>
      <w:r w:rsidR="00BE749A" w:rsidRPr="00BE749A">
        <w:rPr>
          <w:rFonts w:hint="eastAsia"/>
          <w:sz w:val="24"/>
          <w:szCs w:val="24"/>
        </w:rPr>
        <w:t>小结</w:t>
      </w:r>
    </w:p>
    <w:p w14:paraId="6D58A758" w14:textId="45AEEB36" w:rsidR="009C5E1B" w:rsidRDefault="00BE749A" w:rsidP="009C5E1B">
      <w:pPr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在全面</w:t>
      </w:r>
      <w:r>
        <w:rPr>
          <w:sz w:val="24"/>
          <w:szCs w:val="24"/>
        </w:rPr>
        <w:t>实施</w:t>
      </w:r>
      <w:r>
        <w:rPr>
          <w:rFonts w:hint="eastAsia"/>
          <w:sz w:val="24"/>
          <w:szCs w:val="24"/>
        </w:rPr>
        <w:t>医教协同政策</w:t>
      </w:r>
      <w:r w:rsidR="004F1C9F">
        <w:rPr>
          <w:rFonts w:hint="eastAsia"/>
          <w:sz w:val="24"/>
          <w:szCs w:val="24"/>
        </w:rPr>
        <w:t>、</w:t>
      </w:r>
      <w:r w:rsidR="004F1C9F" w:rsidRPr="007A4F54">
        <w:rPr>
          <w:rFonts w:ascii="Times New Roman" w:hAnsi="Times New Roman" w:cs="Times New Roman"/>
          <w:sz w:val="24"/>
          <w:szCs w:val="24"/>
        </w:rPr>
        <w:t>开展</w:t>
      </w:r>
      <w:r w:rsidR="004F1C9F" w:rsidRPr="007A4F54">
        <w:rPr>
          <w:rFonts w:ascii="Times New Roman" w:hAnsi="Times New Roman" w:cs="Times New Roman"/>
          <w:sz w:val="24"/>
          <w:szCs w:val="24"/>
        </w:rPr>
        <w:t>“5+3+X”</w:t>
      </w:r>
      <w:r w:rsidR="004F1C9F" w:rsidRPr="007A4F54">
        <w:rPr>
          <w:rFonts w:ascii="Times New Roman" w:hAnsi="Times New Roman" w:cs="Times New Roman"/>
          <w:sz w:val="24"/>
          <w:szCs w:val="24"/>
        </w:rPr>
        <w:t>临床医学人才培养模式</w:t>
      </w:r>
      <w:r w:rsidR="004F1C9F" w:rsidRPr="00D601EF">
        <w:rPr>
          <w:sz w:val="24"/>
          <w:szCs w:val="24"/>
        </w:rPr>
        <w:t>改革试点</w:t>
      </w:r>
      <w:r>
        <w:rPr>
          <w:sz w:val="24"/>
          <w:szCs w:val="24"/>
        </w:rPr>
        <w:t>的大背景下，</w:t>
      </w:r>
      <w:r w:rsidR="004F1C9F">
        <w:rPr>
          <w:rFonts w:hint="eastAsia"/>
          <w:sz w:val="24"/>
          <w:szCs w:val="24"/>
        </w:rPr>
        <w:t>临床</w:t>
      </w:r>
      <w:r w:rsidR="004F1C9F">
        <w:rPr>
          <w:rFonts w:hint="eastAsia"/>
          <w:sz w:val="24"/>
          <w:szCs w:val="24"/>
        </w:rPr>
        <w:t>/</w:t>
      </w:r>
      <w:r w:rsidR="004F1C9F">
        <w:rPr>
          <w:rFonts w:hint="eastAsia"/>
          <w:sz w:val="24"/>
          <w:szCs w:val="24"/>
        </w:rPr>
        <w:t>口腔</w:t>
      </w:r>
      <w:r w:rsidR="00030D1E">
        <w:rPr>
          <w:sz w:val="24"/>
          <w:szCs w:val="24"/>
        </w:rPr>
        <w:t>医学博士专业学位研究生的培养</w:t>
      </w:r>
      <w:r w:rsidR="004F1C9F">
        <w:rPr>
          <w:sz w:val="24"/>
          <w:szCs w:val="24"/>
        </w:rPr>
        <w:t>在</w:t>
      </w:r>
      <w:r w:rsidR="00D601EF" w:rsidRPr="00D601EF">
        <w:rPr>
          <w:sz w:val="24"/>
          <w:szCs w:val="24"/>
        </w:rPr>
        <w:t>以临床训练为主</w:t>
      </w:r>
      <w:r w:rsidR="00D601EF" w:rsidRPr="00D601EF">
        <w:rPr>
          <w:rFonts w:hint="eastAsia"/>
          <w:sz w:val="24"/>
          <w:szCs w:val="24"/>
        </w:rPr>
        <w:t>的</w:t>
      </w:r>
      <w:r w:rsidR="00D601EF" w:rsidRPr="00D601EF">
        <w:rPr>
          <w:sz w:val="24"/>
          <w:szCs w:val="24"/>
        </w:rPr>
        <w:t>同时</w:t>
      </w:r>
      <w:r w:rsidR="00030D1E">
        <w:rPr>
          <w:rFonts w:hint="eastAsia"/>
          <w:sz w:val="24"/>
          <w:szCs w:val="24"/>
        </w:rPr>
        <w:t>也应</w:t>
      </w:r>
      <w:bookmarkStart w:id="0" w:name="_GoBack"/>
      <w:bookmarkEnd w:id="0"/>
      <w:r w:rsidR="00D601EF" w:rsidRPr="00D601EF">
        <w:rPr>
          <w:sz w:val="24"/>
          <w:szCs w:val="24"/>
        </w:rPr>
        <w:t>注重科研</w:t>
      </w:r>
      <w:r w:rsidR="00D601EF" w:rsidRPr="00D601EF">
        <w:rPr>
          <w:rFonts w:hint="eastAsia"/>
          <w:sz w:val="24"/>
          <w:szCs w:val="24"/>
        </w:rPr>
        <w:t>能力</w:t>
      </w:r>
      <w:r w:rsidR="00FA7310">
        <w:rPr>
          <w:sz w:val="24"/>
          <w:szCs w:val="24"/>
        </w:rPr>
        <w:t>训练</w:t>
      </w:r>
      <w:r w:rsidR="00FA7310">
        <w:rPr>
          <w:rFonts w:hint="eastAsia"/>
          <w:sz w:val="24"/>
          <w:szCs w:val="24"/>
        </w:rPr>
        <w:t>。在科研</w:t>
      </w:r>
      <w:r w:rsidR="00FA7310">
        <w:rPr>
          <w:sz w:val="24"/>
          <w:szCs w:val="24"/>
        </w:rPr>
        <w:t>训练中应鼓励学生</w:t>
      </w:r>
      <w:r w:rsidR="00D601EF" w:rsidRPr="00D601EF">
        <w:rPr>
          <w:sz w:val="24"/>
          <w:szCs w:val="24"/>
        </w:rPr>
        <w:t>针对临床问题选题，强调进行临床科学研究，</w:t>
      </w:r>
      <w:r w:rsidR="00D601EF" w:rsidRPr="00D601EF">
        <w:rPr>
          <w:rFonts w:hint="eastAsia"/>
          <w:sz w:val="24"/>
          <w:szCs w:val="24"/>
        </w:rPr>
        <w:t>渗透“</w:t>
      </w:r>
      <w:r w:rsidR="00D601EF" w:rsidRPr="00D601EF">
        <w:rPr>
          <w:sz w:val="24"/>
          <w:szCs w:val="24"/>
        </w:rPr>
        <w:t>转化医学</w:t>
      </w:r>
      <w:r w:rsidR="00D601EF" w:rsidRPr="00D601EF">
        <w:rPr>
          <w:sz w:val="24"/>
          <w:szCs w:val="24"/>
        </w:rPr>
        <w:t>”</w:t>
      </w:r>
      <w:r w:rsidR="00D601EF" w:rsidRPr="00D601EF">
        <w:rPr>
          <w:sz w:val="24"/>
          <w:szCs w:val="24"/>
        </w:rPr>
        <w:t>理念，推广</w:t>
      </w:r>
      <w:r w:rsidR="00D601EF" w:rsidRPr="00D601EF">
        <w:rPr>
          <w:rFonts w:hint="eastAsia"/>
          <w:sz w:val="24"/>
          <w:szCs w:val="24"/>
        </w:rPr>
        <w:t>“</w:t>
      </w:r>
      <w:r w:rsidR="00D601EF" w:rsidRPr="00D601EF">
        <w:rPr>
          <w:sz w:val="24"/>
          <w:szCs w:val="24"/>
        </w:rPr>
        <w:t>科研脱产</w:t>
      </w:r>
      <w:r w:rsidR="00D601EF" w:rsidRPr="00D601EF">
        <w:rPr>
          <w:sz w:val="24"/>
          <w:szCs w:val="24"/>
        </w:rPr>
        <w:t>”</w:t>
      </w:r>
      <w:r w:rsidR="00D601EF" w:rsidRPr="00D601EF">
        <w:rPr>
          <w:sz w:val="24"/>
          <w:szCs w:val="24"/>
        </w:rPr>
        <w:t>方式，</w:t>
      </w:r>
      <w:r w:rsidR="00FA7310">
        <w:rPr>
          <w:rFonts w:hint="eastAsia"/>
          <w:sz w:val="24"/>
          <w:szCs w:val="24"/>
        </w:rPr>
        <w:t>同时</w:t>
      </w:r>
      <w:r w:rsidR="00FA7310">
        <w:rPr>
          <w:sz w:val="24"/>
          <w:szCs w:val="24"/>
        </w:rPr>
        <w:t>要</w:t>
      </w:r>
      <w:r w:rsidR="00D601EF" w:rsidRPr="00D601EF">
        <w:rPr>
          <w:rFonts w:hint="eastAsia"/>
          <w:sz w:val="24"/>
          <w:szCs w:val="24"/>
        </w:rPr>
        <w:t>加强</w:t>
      </w:r>
      <w:r w:rsidR="00D601EF" w:rsidRPr="00D601EF">
        <w:rPr>
          <w:sz w:val="24"/>
          <w:szCs w:val="24"/>
        </w:rPr>
        <w:t>导师指导，监督科研</w:t>
      </w:r>
      <w:r w:rsidR="00D601EF" w:rsidRPr="00D601EF">
        <w:rPr>
          <w:rFonts w:hint="eastAsia"/>
          <w:sz w:val="24"/>
          <w:szCs w:val="24"/>
        </w:rPr>
        <w:t>训练</w:t>
      </w:r>
      <w:r w:rsidR="00D601EF" w:rsidRPr="00D601EF">
        <w:rPr>
          <w:sz w:val="24"/>
          <w:szCs w:val="24"/>
        </w:rPr>
        <w:t>的有序进展，</w:t>
      </w:r>
      <w:r w:rsidR="00FA7310">
        <w:rPr>
          <w:rFonts w:hint="eastAsia"/>
          <w:sz w:val="24"/>
          <w:szCs w:val="24"/>
        </w:rPr>
        <w:t>将</w:t>
      </w:r>
      <w:r w:rsidR="00FA7310">
        <w:rPr>
          <w:sz w:val="24"/>
          <w:szCs w:val="24"/>
        </w:rPr>
        <w:t>科研训练落到实处，</w:t>
      </w:r>
      <w:r w:rsidR="00D601EF" w:rsidRPr="00D601EF">
        <w:rPr>
          <w:rFonts w:hint="eastAsia"/>
          <w:sz w:val="24"/>
          <w:szCs w:val="24"/>
        </w:rPr>
        <w:t>培养</w:t>
      </w:r>
      <w:r w:rsidR="00D601EF" w:rsidRPr="00D601EF">
        <w:rPr>
          <w:sz w:val="24"/>
          <w:szCs w:val="24"/>
        </w:rPr>
        <w:t>真正的</w:t>
      </w:r>
      <w:r w:rsidR="00D601EF" w:rsidRPr="00D601EF">
        <w:rPr>
          <w:rFonts w:hint="eastAsia"/>
          <w:sz w:val="24"/>
          <w:szCs w:val="24"/>
        </w:rPr>
        <w:t>“</w:t>
      </w:r>
      <w:r w:rsidR="00D601EF" w:rsidRPr="00D601EF">
        <w:rPr>
          <w:sz w:val="24"/>
          <w:szCs w:val="24"/>
        </w:rPr>
        <w:t>科学家</w:t>
      </w:r>
      <w:r w:rsidR="00D601EF" w:rsidRPr="00D601EF">
        <w:rPr>
          <w:rFonts w:hint="eastAsia"/>
          <w:sz w:val="24"/>
          <w:szCs w:val="24"/>
        </w:rPr>
        <w:t>型</w:t>
      </w:r>
      <w:r w:rsidR="00D601EF" w:rsidRPr="00D601EF">
        <w:rPr>
          <w:sz w:val="24"/>
          <w:szCs w:val="24"/>
        </w:rPr>
        <w:t>医师</w:t>
      </w:r>
      <w:r w:rsidR="00D601EF" w:rsidRPr="00D601EF">
        <w:rPr>
          <w:sz w:val="24"/>
          <w:szCs w:val="24"/>
        </w:rPr>
        <w:t>”</w:t>
      </w:r>
      <w:r w:rsidR="00D601EF" w:rsidRPr="00D601EF">
        <w:rPr>
          <w:sz w:val="24"/>
          <w:szCs w:val="24"/>
        </w:rPr>
        <w:t>。</w:t>
      </w:r>
    </w:p>
    <w:p w14:paraId="2C59809B" w14:textId="77777777" w:rsidR="002F2D04" w:rsidRDefault="002F2D04" w:rsidP="009C5E1B">
      <w:pPr>
        <w:snapToGrid w:val="0"/>
        <w:spacing w:line="360" w:lineRule="auto"/>
        <w:ind w:firstLineChars="200" w:firstLine="480"/>
        <w:rPr>
          <w:sz w:val="24"/>
          <w:szCs w:val="24"/>
        </w:rPr>
      </w:pPr>
    </w:p>
    <w:p w14:paraId="531B134C" w14:textId="765024BC" w:rsidR="009C5E1B" w:rsidRDefault="009C5E1B" w:rsidP="00B3314A">
      <w:pPr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参考文献</w:t>
      </w:r>
    </w:p>
    <w:p w14:paraId="0FC0AAF9" w14:textId="783E7983" w:rsidR="009C5E1B" w:rsidRPr="00FF1EB2" w:rsidRDefault="009C5E1B" w:rsidP="00B3314A">
      <w:pPr>
        <w:pStyle w:val="a6"/>
        <w:spacing w:line="360" w:lineRule="auto"/>
        <w:rPr>
          <w:sz w:val="24"/>
          <w:szCs w:val="24"/>
        </w:rPr>
      </w:pPr>
      <w:r w:rsidRPr="00FF1EB2">
        <w:rPr>
          <w:rFonts w:hint="eastAsia"/>
          <w:sz w:val="24"/>
          <w:szCs w:val="24"/>
        </w:rPr>
        <w:t xml:space="preserve">[1] </w:t>
      </w:r>
      <w:r w:rsidRPr="00FF1EB2">
        <w:rPr>
          <w:rFonts w:hint="eastAsia"/>
          <w:sz w:val="24"/>
          <w:szCs w:val="24"/>
        </w:rPr>
        <w:t>中国学位与研究生教育发展年度报告课题组</w:t>
      </w:r>
      <w:r w:rsidRPr="00FF1EB2">
        <w:rPr>
          <w:rFonts w:hint="eastAsia"/>
          <w:sz w:val="24"/>
          <w:szCs w:val="24"/>
        </w:rPr>
        <w:t>,</w:t>
      </w:r>
      <w:r w:rsidRPr="00FF1EB2">
        <w:rPr>
          <w:rFonts w:hint="eastAsia"/>
          <w:sz w:val="24"/>
          <w:szCs w:val="24"/>
        </w:rPr>
        <w:t>全国学位与研究生教育数据中心</w:t>
      </w:r>
      <w:r w:rsidRPr="00FF1EB2">
        <w:rPr>
          <w:rFonts w:hint="eastAsia"/>
          <w:sz w:val="24"/>
          <w:szCs w:val="24"/>
        </w:rPr>
        <w:t xml:space="preserve">. </w:t>
      </w:r>
      <w:r w:rsidRPr="00FF1EB2">
        <w:rPr>
          <w:rFonts w:hint="eastAsia"/>
          <w:sz w:val="24"/>
          <w:szCs w:val="24"/>
        </w:rPr>
        <w:t>中国学位与研究生教育发展年度报告</w:t>
      </w:r>
      <w:r w:rsidRPr="00FF1EB2">
        <w:rPr>
          <w:rFonts w:hint="eastAsia"/>
          <w:sz w:val="24"/>
          <w:szCs w:val="24"/>
        </w:rPr>
        <w:t>2014</w:t>
      </w:r>
      <w:r w:rsidRPr="00FF1EB2">
        <w:rPr>
          <w:sz w:val="24"/>
          <w:szCs w:val="24"/>
        </w:rPr>
        <w:t>.</w:t>
      </w:r>
      <w:r w:rsidRPr="00FF1EB2">
        <w:rPr>
          <w:rFonts w:hint="eastAsia"/>
          <w:sz w:val="24"/>
          <w:szCs w:val="24"/>
        </w:rPr>
        <w:t xml:space="preserve"> </w:t>
      </w:r>
      <w:r w:rsidRPr="00FF1EB2">
        <w:rPr>
          <w:rFonts w:hint="eastAsia"/>
          <w:sz w:val="24"/>
          <w:szCs w:val="24"/>
        </w:rPr>
        <w:t>北京</w:t>
      </w:r>
      <w:r w:rsidRPr="00FF1EB2">
        <w:rPr>
          <w:rFonts w:hint="eastAsia"/>
          <w:sz w:val="24"/>
          <w:szCs w:val="24"/>
        </w:rPr>
        <w:t>:</w:t>
      </w:r>
      <w:r w:rsidRPr="00FF1EB2">
        <w:rPr>
          <w:rFonts w:hint="eastAsia"/>
          <w:sz w:val="24"/>
          <w:szCs w:val="24"/>
        </w:rPr>
        <w:t>高等教育出版社</w:t>
      </w:r>
      <w:r w:rsidRPr="00FF1EB2">
        <w:rPr>
          <w:rFonts w:hint="eastAsia"/>
          <w:sz w:val="24"/>
          <w:szCs w:val="24"/>
        </w:rPr>
        <w:t>,2015</w:t>
      </w:r>
      <w:r w:rsidRPr="00FF1EB2">
        <w:rPr>
          <w:sz w:val="24"/>
          <w:szCs w:val="24"/>
        </w:rPr>
        <w:t>.</w:t>
      </w:r>
    </w:p>
    <w:p w14:paraId="7B9E31A9" w14:textId="39CF5414" w:rsidR="009C5E1B" w:rsidRPr="00FF1EB2" w:rsidRDefault="00F6433F" w:rsidP="00B3314A">
      <w:pPr>
        <w:snapToGrid w:val="0"/>
        <w:spacing w:line="360" w:lineRule="auto"/>
        <w:rPr>
          <w:sz w:val="24"/>
          <w:szCs w:val="24"/>
        </w:rPr>
      </w:pPr>
      <w:r w:rsidRPr="00FF1EB2">
        <w:rPr>
          <w:sz w:val="24"/>
          <w:szCs w:val="24"/>
        </w:rPr>
        <w:lastRenderedPageBreak/>
        <w:t xml:space="preserve">[2] </w:t>
      </w:r>
      <w:r w:rsidRPr="00FF1EB2">
        <w:rPr>
          <w:rFonts w:hint="eastAsia"/>
          <w:sz w:val="24"/>
          <w:szCs w:val="24"/>
        </w:rPr>
        <w:t>段丽萍</w:t>
      </w:r>
      <w:r w:rsidRPr="00FF1EB2">
        <w:rPr>
          <w:sz w:val="24"/>
          <w:szCs w:val="24"/>
        </w:rPr>
        <w:t>，</w:t>
      </w:r>
      <w:r w:rsidRPr="00FF1EB2">
        <w:rPr>
          <w:rFonts w:hint="eastAsia"/>
          <w:sz w:val="24"/>
          <w:szCs w:val="24"/>
        </w:rPr>
        <w:t>侯卉</w:t>
      </w:r>
      <w:r w:rsidRPr="00FF1EB2">
        <w:rPr>
          <w:sz w:val="24"/>
          <w:szCs w:val="24"/>
        </w:rPr>
        <w:t>，王晓军，等</w:t>
      </w:r>
      <w:r w:rsidRPr="00FF1EB2">
        <w:rPr>
          <w:rFonts w:hint="eastAsia"/>
          <w:sz w:val="24"/>
          <w:szCs w:val="24"/>
        </w:rPr>
        <w:t xml:space="preserve">. </w:t>
      </w:r>
      <w:r w:rsidRPr="00FF1EB2">
        <w:rPr>
          <w:rFonts w:hint="eastAsia"/>
          <w:sz w:val="24"/>
          <w:szCs w:val="24"/>
        </w:rPr>
        <w:t>临床</w:t>
      </w:r>
      <w:r w:rsidRPr="00FF1EB2">
        <w:rPr>
          <w:sz w:val="24"/>
          <w:szCs w:val="24"/>
        </w:rPr>
        <w:t>医学博士专业</w:t>
      </w:r>
      <w:r w:rsidRPr="00FF1EB2">
        <w:rPr>
          <w:rFonts w:hint="eastAsia"/>
          <w:sz w:val="24"/>
          <w:szCs w:val="24"/>
        </w:rPr>
        <w:t>学位</w:t>
      </w:r>
      <w:r w:rsidRPr="00FF1EB2">
        <w:rPr>
          <w:sz w:val="24"/>
          <w:szCs w:val="24"/>
        </w:rPr>
        <w:t>培养模式及质量监控体系的建立</w:t>
      </w:r>
      <w:r w:rsidRPr="00FF1EB2">
        <w:rPr>
          <w:sz w:val="24"/>
          <w:szCs w:val="24"/>
        </w:rPr>
        <w:t xml:space="preserve">. </w:t>
      </w:r>
      <w:r w:rsidRPr="00FF1EB2">
        <w:rPr>
          <w:rFonts w:hint="eastAsia"/>
          <w:sz w:val="24"/>
          <w:szCs w:val="24"/>
        </w:rPr>
        <w:t>学位</w:t>
      </w:r>
      <w:r w:rsidRPr="00FF1EB2">
        <w:rPr>
          <w:sz w:val="24"/>
          <w:szCs w:val="24"/>
        </w:rPr>
        <w:t>与研究生教育，</w:t>
      </w:r>
      <w:r w:rsidRPr="00FF1EB2">
        <w:rPr>
          <w:rFonts w:hint="eastAsia"/>
          <w:sz w:val="24"/>
          <w:szCs w:val="24"/>
        </w:rPr>
        <w:t>2008</w:t>
      </w:r>
      <w:r w:rsidRPr="00FF1EB2">
        <w:rPr>
          <w:rFonts w:hint="eastAsia"/>
          <w:sz w:val="24"/>
          <w:szCs w:val="24"/>
        </w:rPr>
        <w:t>，</w:t>
      </w:r>
      <w:r w:rsidRPr="00FF1EB2">
        <w:rPr>
          <w:sz w:val="24"/>
          <w:szCs w:val="24"/>
        </w:rPr>
        <w:t>（</w:t>
      </w:r>
      <w:r w:rsidRPr="00FF1EB2">
        <w:rPr>
          <w:rFonts w:hint="eastAsia"/>
          <w:sz w:val="24"/>
          <w:szCs w:val="24"/>
        </w:rPr>
        <w:t>5</w:t>
      </w:r>
      <w:r w:rsidRPr="00FF1EB2">
        <w:rPr>
          <w:rFonts w:hint="eastAsia"/>
          <w:sz w:val="24"/>
          <w:szCs w:val="24"/>
        </w:rPr>
        <w:t>）</w:t>
      </w:r>
      <w:r w:rsidRPr="00FF1EB2">
        <w:rPr>
          <w:sz w:val="24"/>
          <w:szCs w:val="24"/>
        </w:rPr>
        <w:t>：</w:t>
      </w:r>
      <w:r w:rsidRPr="00FF1EB2">
        <w:rPr>
          <w:rFonts w:hint="eastAsia"/>
          <w:sz w:val="24"/>
          <w:szCs w:val="24"/>
        </w:rPr>
        <w:t>17-19</w:t>
      </w:r>
      <w:r w:rsidR="008A05E3" w:rsidRPr="00FF1EB2">
        <w:rPr>
          <w:sz w:val="24"/>
          <w:szCs w:val="24"/>
        </w:rPr>
        <w:t>.</w:t>
      </w:r>
    </w:p>
    <w:p w14:paraId="4E6DAFDB" w14:textId="34AF7E2C" w:rsidR="008A05E3" w:rsidRPr="00FF1EB2" w:rsidRDefault="008A05E3" w:rsidP="00B3314A">
      <w:pPr>
        <w:pStyle w:val="a6"/>
        <w:spacing w:line="360" w:lineRule="auto"/>
        <w:rPr>
          <w:sz w:val="24"/>
          <w:szCs w:val="24"/>
        </w:rPr>
      </w:pPr>
      <w:r w:rsidRPr="00FF1EB2">
        <w:rPr>
          <w:rFonts w:hint="eastAsia"/>
          <w:sz w:val="24"/>
          <w:szCs w:val="24"/>
        </w:rPr>
        <w:t xml:space="preserve">[3] </w:t>
      </w:r>
      <w:r w:rsidRPr="00FF1EB2">
        <w:rPr>
          <w:rFonts w:hint="eastAsia"/>
          <w:sz w:val="24"/>
          <w:szCs w:val="24"/>
        </w:rPr>
        <w:t>关于</w:t>
      </w:r>
      <w:r w:rsidRPr="00FF1EB2">
        <w:rPr>
          <w:sz w:val="24"/>
          <w:szCs w:val="24"/>
        </w:rPr>
        <w:t>下达《</w:t>
      </w:r>
      <w:r w:rsidRPr="00FF1EB2">
        <w:rPr>
          <w:rFonts w:hint="eastAsia"/>
          <w:sz w:val="24"/>
          <w:szCs w:val="24"/>
        </w:rPr>
        <w:t>临床</w:t>
      </w:r>
      <w:r w:rsidRPr="00FF1EB2">
        <w:rPr>
          <w:sz w:val="24"/>
          <w:szCs w:val="24"/>
        </w:rPr>
        <w:t>医学专业学位试行办法</w:t>
      </w:r>
      <w:r w:rsidRPr="00FF1EB2">
        <w:rPr>
          <w:rFonts w:hint="eastAsia"/>
          <w:sz w:val="24"/>
          <w:szCs w:val="24"/>
        </w:rPr>
        <w:t>》</w:t>
      </w:r>
      <w:r w:rsidRPr="00FF1EB2">
        <w:rPr>
          <w:sz w:val="24"/>
          <w:szCs w:val="24"/>
        </w:rPr>
        <w:t>的通知</w:t>
      </w:r>
      <w:r w:rsidRPr="00FF1EB2">
        <w:rPr>
          <w:sz w:val="24"/>
          <w:szCs w:val="24"/>
        </w:rPr>
        <w:t xml:space="preserve">. </w:t>
      </w:r>
      <w:r w:rsidRPr="00FF1EB2">
        <w:rPr>
          <w:rFonts w:hint="eastAsia"/>
          <w:sz w:val="24"/>
          <w:szCs w:val="24"/>
        </w:rPr>
        <w:t>国务院</w:t>
      </w:r>
      <w:r w:rsidRPr="00FF1EB2">
        <w:rPr>
          <w:sz w:val="24"/>
          <w:szCs w:val="24"/>
        </w:rPr>
        <w:t>学位委员会学位</w:t>
      </w:r>
      <w:r w:rsidRPr="00FF1EB2">
        <w:rPr>
          <w:rFonts w:hint="eastAsia"/>
          <w:sz w:val="24"/>
          <w:szCs w:val="24"/>
        </w:rPr>
        <w:t>[1998]6</w:t>
      </w:r>
      <w:r w:rsidRPr="00FF1EB2">
        <w:rPr>
          <w:rFonts w:hint="eastAsia"/>
          <w:sz w:val="24"/>
          <w:szCs w:val="24"/>
        </w:rPr>
        <w:t>号</w:t>
      </w:r>
      <w:r w:rsidRPr="00FF1EB2">
        <w:rPr>
          <w:sz w:val="24"/>
          <w:szCs w:val="24"/>
        </w:rPr>
        <w:t>.</w:t>
      </w:r>
    </w:p>
    <w:p w14:paraId="61D94713" w14:textId="4B883E57" w:rsidR="008A05E3" w:rsidRPr="00FF1EB2" w:rsidRDefault="00CF7D32" w:rsidP="00B3314A">
      <w:pPr>
        <w:pStyle w:val="a6"/>
        <w:spacing w:line="360" w:lineRule="auto"/>
        <w:rPr>
          <w:sz w:val="24"/>
          <w:szCs w:val="24"/>
        </w:rPr>
      </w:pPr>
      <w:r w:rsidRPr="00FF1EB2">
        <w:rPr>
          <w:sz w:val="24"/>
          <w:szCs w:val="24"/>
        </w:rPr>
        <w:t>[</w:t>
      </w:r>
      <w:r w:rsidRPr="00FF1EB2">
        <w:rPr>
          <w:rFonts w:hint="eastAsia"/>
          <w:sz w:val="24"/>
          <w:szCs w:val="24"/>
        </w:rPr>
        <w:t>4</w:t>
      </w:r>
      <w:r w:rsidRPr="00FF1EB2">
        <w:rPr>
          <w:sz w:val="24"/>
          <w:szCs w:val="24"/>
        </w:rPr>
        <w:t xml:space="preserve">] </w:t>
      </w:r>
      <w:r w:rsidR="008A05E3" w:rsidRPr="00FF1EB2">
        <w:rPr>
          <w:rFonts w:hint="eastAsia"/>
          <w:sz w:val="24"/>
          <w:szCs w:val="24"/>
        </w:rPr>
        <w:t>教育部</w:t>
      </w:r>
      <w:r w:rsidR="008A05E3" w:rsidRPr="00FF1EB2">
        <w:rPr>
          <w:sz w:val="24"/>
          <w:szCs w:val="24"/>
        </w:rPr>
        <w:t>等六部门关于医教协同深化临床医学人才培养改革的意见</w:t>
      </w:r>
      <w:r w:rsidRPr="00FF1EB2">
        <w:rPr>
          <w:rFonts w:hint="eastAsia"/>
          <w:sz w:val="24"/>
          <w:szCs w:val="24"/>
        </w:rPr>
        <w:t>.</w:t>
      </w:r>
      <w:r w:rsidR="008A05E3" w:rsidRPr="00FF1EB2">
        <w:rPr>
          <w:rFonts w:hint="eastAsia"/>
          <w:sz w:val="24"/>
          <w:szCs w:val="24"/>
        </w:rPr>
        <w:t>教研</w:t>
      </w:r>
      <w:r w:rsidRPr="00FF1EB2">
        <w:rPr>
          <w:sz w:val="24"/>
          <w:szCs w:val="24"/>
        </w:rPr>
        <w:t>[</w:t>
      </w:r>
      <w:r w:rsidR="008A05E3" w:rsidRPr="00FF1EB2">
        <w:rPr>
          <w:rFonts w:hint="eastAsia"/>
          <w:sz w:val="24"/>
          <w:szCs w:val="24"/>
        </w:rPr>
        <w:t>2014</w:t>
      </w:r>
      <w:r w:rsidRPr="00FF1EB2">
        <w:rPr>
          <w:rFonts w:hint="eastAsia"/>
          <w:sz w:val="24"/>
          <w:szCs w:val="24"/>
        </w:rPr>
        <w:t>]</w:t>
      </w:r>
      <w:r w:rsidR="008A05E3" w:rsidRPr="00FF1EB2">
        <w:rPr>
          <w:rFonts w:hint="eastAsia"/>
          <w:sz w:val="24"/>
          <w:szCs w:val="24"/>
        </w:rPr>
        <w:t>2</w:t>
      </w:r>
      <w:r w:rsidR="008A05E3" w:rsidRPr="00FF1EB2">
        <w:rPr>
          <w:rFonts w:hint="eastAsia"/>
          <w:sz w:val="24"/>
          <w:szCs w:val="24"/>
        </w:rPr>
        <w:t>号</w:t>
      </w:r>
      <w:r w:rsidRPr="00FF1EB2">
        <w:rPr>
          <w:rFonts w:hint="eastAsia"/>
          <w:sz w:val="24"/>
          <w:szCs w:val="24"/>
        </w:rPr>
        <w:t>.</w:t>
      </w:r>
    </w:p>
    <w:p w14:paraId="2926EAE8" w14:textId="2E1B62AA" w:rsidR="008A05E3" w:rsidRPr="00FF1EB2" w:rsidRDefault="00CF7D32" w:rsidP="00B3314A">
      <w:pPr>
        <w:autoSpaceDE w:val="0"/>
        <w:autoSpaceDN w:val="0"/>
        <w:adjustRightInd w:val="0"/>
        <w:spacing w:line="360" w:lineRule="auto"/>
        <w:rPr>
          <w:color w:val="000000"/>
          <w:kern w:val="0"/>
          <w:sz w:val="24"/>
          <w:szCs w:val="24"/>
        </w:rPr>
      </w:pPr>
      <w:r w:rsidRPr="00FF1EB2">
        <w:rPr>
          <w:color w:val="000000"/>
          <w:kern w:val="0"/>
          <w:sz w:val="24"/>
          <w:szCs w:val="24"/>
        </w:rPr>
        <w:t>[</w:t>
      </w:r>
      <w:r w:rsidRPr="00FF1EB2">
        <w:rPr>
          <w:rFonts w:hint="eastAsia"/>
          <w:color w:val="000000"/>
          <w:kern w:val="0"/>
          <w:sz w:val="24"/>
          <w:szCs w:val="24"/>
        </w:rPr>
        <w:t>5</w:t>
      </w:r>
      <w:r w:rsidRPr="00FF1EB2">
        <w:rPr>
          <w:color w:val="000000"/>
          <w:kern w:val="0"/>
          <w:sz w:val="24"/>
          <w:szCs w:val="24"/>
        </w:rPr>
        <w:t xml:space="preserve">] </w:t>
      </w:r>
      <w:r w:rsidR="008A05E3" w:rsidRPr="00FF1EB2">
        <w:rPr>
          <w:color w:val="000000"/>
          <w:kern w:val="0"/>
          <w:sz w:val="24"/>
          <w:szCs w:val="24"/>
        </w:rPr>
        <w:t>林青，罗瑾，梁锦军</w:t>
      </w:r>
      <w:r w:rsidR="008A05E3" w:rsidRPr="00FF1EB2">
        <w:rPr>
          <w:color w:val="000000"/>
          <w:kern w:val="0"/>
          <w:sz w:val="24"/>
          <w:szCs w:val="24"/>
        </w:rPr>
        <w:t xml:space="preserve">. </w:t>
      </w:r>
      <w:r w:rsidR="008A05E3" w:rsidRPr="00FF1EB2">
        <w:rPr>
          <w:color w:val="000000"/>
          <w:kern w:val="0"/>
          <w:sz w:val="24"/>
          <w:szCs w:val="24"/>
        </w:rPr>
        <w:t>临床医学专业学位研究生培养模式的创新与探索</w:t>
      </w:r>
      <w:r w:rsidR="008A05E3" w:rsidRPr="00FF1EB2">
        <w:rPr>
          <w:color w:val="000000"/>
          <w:kern w:val="0"/>
          <w:sz w:val="24"/>
          <w:szCs w:val="24"/>
        </w:rPr>
        <w:t xml:space="preserve">. </w:t>
      </w:r>
      <w:r w:rsidR="008A05E3" w:rsidRPr="00FF1EB2">
        <w:rPr>
          <w:color w:val="000000"/>
          <w:kern w:val="0"/>
          <w:sz w:val="24"/>
          <w:szCs w:val="24"/>
        </w:rPr>
        <w:t>中华医学教育杂志</w:t>
      </w:r>
      <w:r w:rsidR="008A05E3" w:rsidRPr="00FF1EB2">
        <w:rPr>
          <w:rFonts w:hint="eastAsia"/>
          <w:color w:val="000000"/>
          <w:kern w:val="0"/>
          <w:sz w:val="24"/>
          <w:szCs w:val="24"/>
        </w:rPr>
        <w:t>，</w:t>
      </w:r>
      <w:r w:rsidR="008A05E3" w:rsidRPr="00FF1EB2">
        <w:rPr>
          <w:color w:val="000000"/>
          <w:kern w:val="0"/>
          <w:sz w:val="24"/>
          <w:szCs w:val="24"/>
        </w:rPr>
        <w:t>2008</w:t>
      </w:r>
      <w:r w:rsidR="008A05E3" w:rsidRPr="00FF1EB2">
        <w:rPr>
          <w:rFonts w:hint="eastAsia"/>
          <w:color w:val="000000"/>
          <w:kern w:val="0"/>
          <w:sz w:val="24"/>
          <w:szCs w:val="24"/>
        </w:rPr>
        <w:t>，</w:t>
      </w:r>
      <w:r w:rsidR="008A05E3" w:rsidRPr="00FF1EB2">
        <w:rPr>
          <w:color w:val="000000"/>
          <w:kern w:val="0"/>
          <w:sz w:val="24"/>
          <w:szCs w:val="24"/>
        </w:rPr>
        <w:t>28(5):102-104.</w:t>
      </w:r>
    </w:p>
    <w:p w14:paraId="7452AC65" w14:textId="69C3DAB7" w:rsidR="00CF7D32" w:rsidRPr="00FF1EB2" w:rsidRDefault="00CF7D32" w:rsidP="00B3314A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FF1EB2">
        <w:rPr>
          <w:color w:val="000000"/>
          <w:kern w:val="0"/>
          <w:sz w:val="24"/>
          <w:szCs w:val="24"/>
        </w:rPr>
        <w:t>[</w:t>
      </w:r>
      <w:r w:rsidRPr="00FF1EB2">
        <w:rPr>
          <w:rFonts w:hint="eastAsia"/>
          <w:color w:val="000000"/>
          <w:kern w:val="0"/>
          <w:sz w:val="24"/>
          <w:szCs w:val="24"/>
        </w:rPr>
        <w:t>6</w:t>
      </w:r>
      <w:r w:rsidRPr="00FF1EB2">
        <w:rPr>
          <w:color w:val="000000"/>
          <w:kern w:val="0"/>
          <w:sz w:val="24"/>
          <w:szCs w:val="24"/>
        </w:rPr>
        <w:t xml:space="preserve">] </w:t>
      </w:r>
      <w:r w:rsidR="008A05E3" w:rsidRPr="00FF1EB2">
        <w:rPr>
          <w:color w:val="000000"/>
          <w:kern w:val="0"/>
          <w:sz w:val="24"/>
          <w:szCs w:val="24"/>
        </w:rPr>
        <w:t>翟亚军，王战军</w:t>
      </w:r>
      <w:r w:rsidR="008A05E3" w:rsidRPr="00FF1EB2">
        <w:rPr>
          <w:color w:val="000000"/>
          <w:kern w:val="0"/>
          <w:sz w:val="24"/>
          <w:szCs w:val="24"/>
        </w:rPr>
        <w:t xml:space="preserve">. </w:t>
      </w:r>
      <w:r w:rsidR="008A05E3" w:rsidRPr="00FF1EB2">
        <w:rPr>
          <w:color w:val="000000"/>
          <w:kern w:val="0"/>
          <w:sz w:val="24"/>
          <w:szCs w:val="24"/>
        </w:rPr>
        <w:t>我国专业学位教育主要问题辨识</w:t>
      </w:r>
      <w:r w:rsidR="008A05E3" w:rsidRPr="00FF1EB2">
        <w:rPr>
          <w:color w:val="000000"/>
          <w:kern w:val="0"/>
          <w:sz w:val="24"/>
          <w:szCs w:val="24"/>
        </w:rPr>
        <w:t xml:space="preserve">. </w:t>
      </w:r>
      <w:r w:rsidR="008A05E3" w:rsidRPr="00FF1EB2">
        <w:rPr>
          <w:color w:val="000000"/>
          <w:kern w:val="0"/>
          <w:sz w:val="24"/>
          <w:szCs w:val="24"/>
        </w:rPr>
        <w:t>学位与研究生教育</w:t>
      </w:r>
      <w:r w:rsidR="008A05E3" w:rsidRPr="00FF1EB2">
        <w:rPr>
          <w:rFonts w:hint="eastAsia"/>
          <w:color w:val="000000"/>
          <w:kern w:val="0"/>
          <w:sz w:val="24"/>
          <w:szCs w:val="24"/>
        </w:rPr>
        <w:t>，</w:t>
      </w:r>
      <w:r w:rsidR="008A05E3" w:rsidRPr="00FF1EB2">
        <w:rPr>
          <w:color w:val="000000"/>
          <w:kern w:val="0"/>
          <w:sz w:val="24"/>
          <w:szCs w:val="24"/>
        </w:rPr>
        <w:t>2006</w:t>
      </w:r>
      <w:r w:rsidR="008A05E3" w:rsidRPr="00FF1EB2">
        <w:rPr>
          <w:rFonts w:hint="eastAsia"/>
          <w:color w:val="000000"/>
          <w:kern w:val="0"/>
          <w:sz w:val="24"/>
          <w:szCs w:val="24"/>
        </w:rPr>
        <w:t>，（</w:t>
      </w:r>
      <w:r w:rsidR="008A05E3" w:rsidRPr="00FF1EB2">
        <w:rPr>
          <w:color w:val="000000"/>
          <w:kern w:val="0"/>
          <w:sz w:val="24"/>
          <w:szCs w:val="24"/>
        </w:rPr>
        <w:t>5</w:t>
      </w:r>
      <w:r w:rsidR="008A05E3" w:rsidRPr="00FF1EB2">
        <w:rPr>
          <w:rFonts w:hint="eastAsia"/>
          <w:color w:val="000000"/>
          <w:kern w:val="0"/>
          <w:sz w:val="24"/>
          <w:szCs w:val="24"/>
        </w:rPr>
        <w:t>）：</w:t>
      </w:r>
      <w:r w:rsidR="008A05E3" w:rsidRPr="00FF1EB2">
        <w:rPr>
          <w:color w:val="000000"/>
          <w:kern w:val="0"/>
          <w:sz w:val="24"/>
          <w:szCs w:val="24"/>
        </w:rPr>
        <w:t>23-27.</w:t>
      </w:r>
    </w:p>
    <w:p w14:paraId="6F741925" w14:textId="530687D8" w:rsidR="00CF7D32" w:rsidRPr="00FF1EB2" w:rsidRDefault="00CF7D32" w:rsidP="00B3314A">
      <w:pPr>
        <w:snapToGrid w:val="0"/>
        <w:spacing w:line="360" w:lineRule="auto"/>
        <w:rPr>
          <w:sz w:val="24"/>
          <w:szCs w:val="24"/>
        </w:rPr>
      </w:pPr>
      <w:r w:rsidRPr="00FF1EB2">
        <w:rPr>
          <w:sz w:val="24"/>
          <w:szCs w:val="24"/>
        </w:rPr>
        <w:t>[</w:t>
      </w:r>
      <w:r w:rsidRPr="00FF1EB2">
        <w:rPr>
          <w:rFonts w:hint="eastAsia"/>
          <w:sz w:val="24"/>
          <w:szCs w:val="24"/>
        </w:rPr>
        <w:t>7</w:t>
      </w:r>
      <w:r w:rsidRPr="00FF1EB2">
        <w:rPr>
          <w:sz w:val="24"/>
          <w:szCs w:val="24"/>
        </w:rPr>
        <w:t xml:space="preserve">] </w:t>
      </w:r>
      <w:r w:rsidRPr="00FF1EB2">
        <w:rPr>
          <w:rFonts w:hint="eastAsia"/>
          <w:sz w:val="24"/>
          <w:szCs w:val="24"/>
        </w:rPr>
        <w:t>宋红</w:t>
      </w:r>
      <w:r w:rsidRPr="00FF1EB2">
        <w:rPr>
          <w:sz w:val="24"/>
          <w:szCs w:val="24"/>
        </w:rPr>
        <w:t>，王青，王凤清</w:t>
      </w:r>
      <w:r w:rsidRPr="00FF1EB2">
        <w:rPr>
          <w:rFonts w:hint="eastAsia"/>
          <w:sz w:val="24"/>
          <w:szCs w:val="24"/>
        </w:rPr>
        <w:t>，</w:t>
      </w:r>
      <w:r w:rsidRPr="00FF1EB2">
        <w:rPr>
          <w:sz w:val="24"/>
          <w:szCs w:val="24"/>
        </w:rPr>
        <w:t>等</w:t>
      </w:r>
      <w:r w:rsidRPr="00FF1EB2">
        <w:rPr>
          <w:rFonts w:hint="eastAsia"/>
          <w:sz w:val="24"/>
          <w:szCs w:val="24"/>
        </w:rPr>
        <w:t xml:space="preserve">. </w:t>
      </w:r>
      <w:r w:rsidRPr="00FF1EB2">
        <w:rPr>
          <w:rFonts w:hint="eastAsia"/>
          <w:sz w:val="24"/>
          <w:szCs w:val="24"/>
        </w:rPr>
        <w:t>从科研</w:t>
      </w:r>
      <w:r w:rsidRPr="00FF1EB2">
        <w:rPr>
          <w:sz w:val="24"/>
          <w:szCs w:val="24"/>
        </w:rPr>
        <w:t>管理的视角看</w:t>
      </w:r>
      <w:r w:rsidR="00AC4EAB">
        <w:rPr>
          <w:rFonts w:hint="eastAsia"/>
          <w:sz w:val="24"/>
          <w:szCs w:val="24"/>
        </w:rPr>
        <w:t>导师</w:t>
      </w:r>
      <w:r w:rsidRPr="00FF1EB2">
        <w:rPr>
          <w:sz w:val="24"/>
          <w:szCs w:val="24"/>
        </w:rPr>
        <w:t>与研究生沟通的重要性</w:t>
      </w:r>
      <w:r w:rsidRPr="00FF1EB2">
        <w:rPr>
          <w:rFonts w:hint="eastAsia"/>
          <w:sz w:val="24"/>
          <w:szCs w:val="24"/>
        </w:rPr>
        <w:t xml:space="preserve">. </w:t>
      </w:r>
      <w:r w:rsidRPr="00FF1EB2">
        <w:rPr>
          <w:rFonts w:hint="eastAsia"/>
          <w:sz w:val="24"/>
          <w:szCs w:val="24"/>
        </w:rPr>
        <w:t>中华</w:t>
      </w:r>
      <w:r w:rsidRPr="00FF1EB2">
        <w:rPr>
          <w:sz w:val="24"/>
          <w:szCs w:val="24"/>
        </w:rPr>
        <w:t>医学科研管理杂志，</w:t>
      </w:r>
      <w:r w:rsidRPr="00FF1EB2">
        <w:rPr>
          <w:rFonts w:hint="eastAsia"/>
          <w:sz w:val="24"/>
          <w:szCs w:val="24"/>
        </w:rPr>
        <w:t>2014,27</w:t>
      </w:r>
      <w:r w:rsidRPr="00FF1EB2">
        <w:rPr>
          <w:rFonts w:hint="eastAsia"/>
          <w:sz w:val="24"/>
          <w:szCs w:val="24"/>
        </w:rPr>
        <w:t>（</w:t>
      </w:r>
      <w:r w:rsidRPr="00FF1EB2">
        <w:rPr>
          <w:rFonts w:hint="eastAsia"/>
          <w:sz w:val="24"/>
          <w:szCs w:val="24"/>
        </w:rPr>
        <w:t>5</w:t>
      </w:r>
      <w:r w:rsidRPr="00FF1EB2">
        <w:rPr>
          <w:rFonts w:hint="eastAsia"/>
          <w:sz w:val="24"/>
          <w:szCs w:val="24"/>
        </w:rPr>
        <w:t>）</w:t>
      </w:r>
      <w:r w:rsidRPr="00FF1EB2">
        <w:rPr>
          <w:sz w:val="24"/>
          <w:szCs w:val="24"/>
        </w:rPr>
        <w:t>：</w:t>
      </w:r>
      <w:r w:rsidRPr="00FF1EB2">
        <w:rPr>
          <w:rFonts w:hint="eastAsia"/>
          <w:sz w:val="24"/>
          <w:szCs w:val="24"/>
        </w:rPr>
        <w:t>561-564.</w:t>
      </w:r>
    </w:p>
    <w:p w14:paraId="79C9C1BF" w14:textId="1B4D24FC" w:rsidR="00CF7D32" w:rsidRPr="00FF1EB2" w:rsidRDefault="00CF7D32" w:rsidP="00B3314A">
      <w:pPr>
        <w:snapToGrid w:val="0"/>
        <w:spacing w:line="360" w:lineRule="auto"/>
        <w:rPr>
          <w:sz w:val="24"/>
          <w:szCs w:val="24"/>
        </w:rPr>
      </w:pPr>
      <w:r w:rsidRPr="00FF1EB2">
        <w:rPr>
          <w:sz w:val="24"/>
          <w:szCs w:val="24"/>
        </w:rPr>
        <w:t>[</w:t>
      </w:r>
      <w:r w:rsidRPr="00FF1EB2">
        <w:rPr>
          <w:rFonts w:hint="eastAsia"/>
          <w:sz w:val="24"/>
          <w:szCs w:val="24"/>
        </w:rPr>
        <w:t>8</w:t>
      </w:r>
      <w:r w:rsidRPr="00FF1EB2">
        <w:rPr>
          <w:sz w:val="24"/>
          <w:szCs w:val="24"/>
        </w:rPr>
        <w:t>]</w:t>
      </w:r>
      <w:r w:rsidRPr="00FF1EB2">
        <w:rPr>
          <w:rFonts w:hint="eastAsia"/>
          <w:sz w:val="24"/>
          <w:szCs w:val="24"/>
        </w:rPr>
        <w:t xml:space="preserve"> </w:t>
      </w:r>
      <w:r w:rsidRPr="00FF1EB2">
        <w:rPr>
          <w:rFonts w:hint="eastAsia"/>
          <w:sz w:val="24"/>
          <w:szCs w:val="24"/>
        </w:rPr>
        <w:t>张鹏</w:t>
      </w:r>
      <w:r w:rsidRPr="00FF1EB2">
        <w:rPr>
          <w:sz w:val="24"/>
          <w:szCs w:val="24"/>
        </w:rPr>
        <w:t>，秦岭</w:t>
      </w:r>
      <w:r w:rsidRPr="00FF1EB2">
        <w:rPr>
          <w:rFonts w:hint="eastAsia"/>
          <w:sz w:val="24"/>
          <w:szCs w:val="24"/>
        </w:rPr>
        <w:t xml:space="preserve">. </w:t>
      </w:r>
      <w:r w:rsidRPr="00FF1EB2">
        <w:rPr>
          <w:rFonts w:hint="eastAsia"/>
          <w:sz w:val="24"/>
          <w:szCs w:val="24"/>
        </w:rPr>
        <w:t>转化医学</w:t>
      </w:r>
      <w:r w:rsidRPr="00FF1EB2">
        <w:rPr>
          <w:sz w:val="24"/>
          <w:szCs w:val="24"/>
        </w:rPr>
        <w:t>：基础医学与临床医学实践的桥梁</w:t>
      </w:r>
      <w:r w:rsidRPr="00FF1EB2">
        <w:rPr>
          <w:rFonts w:hint="eastAsia"/>
          <w:sz w:val="24"/>
          <w:szCs w:val="24"/>
        </w:rPr>
        <w:t>.</w:t>
      </w:r>
      <w:r w:rsidRPr="00FF1EB2">
        <w:rPr>
          <w:rFonts w:hint="eastAsia"/>
          <w:sz w:val="24"/>
          <w:szCs w:val="24"/>
        </w:rPr>
        <w:t>实用</w:t>
      </w:r>
      <w:r w:rsidRPr="00FF1EB2">
        <w:rPr>
          <w:sz w:val="24"/>
          <w:szCs w:val="24"/>
        </w:rPr>
        <w:t>医学杂志</w:t>
      </w:r>
      <w:r w:rsidRPr="00FF1EB2">
        <w:rPr>
          <w:rFonts w:hint="eastAsia"/>
          <w:sz w:val="24"/>
          <w:szCs w:val="24"/>
        </w:rPr>
        <w:t>，</w:t>
      </w:r>
      <w:r w:rsidRPr="00FF1EB2">
        <w:rPr>
          <w:rFonts w:hint="eastAsia"/>
          <w:sz w:val="24"/>
          <w:szCs w:val="24"/>
        </w:rPr>
        <w:t>2010,26</w:t>
      </w:r>
      <w:r w:rsidRPr="00FF1EB2">
        <w:rPr>
          <w:rFonts w:hint="eastAsia"/>
          <w:sz w:val="24"/>
          <w:szCs w:val="24"/>
        </w:rPr>
        <w:t>（</w:t>
      </w:r>
      <w:r w:rsidRPr="00FF1EB2">
        <w:rPr>
          <w:rFonts w:hint="eastAsia"/>
          <w:sz w:val="24"/>
          <w:szCs w:val="24"/>
        </w:rPr>
        <w:t>18</w:t>
      </w:r>
      <w:r w:rsidRPr="00FF1EB2">
        <w:rPr>
          <w:rFonts w:hint="eastAsia"/>
          <w:sz w:val="24"/>
          <w:szCs w:val="24"/>
        </w:rPr>
        <w:t>）</w:t>
      </w:r>
      <w:r w:rsidRPr="00FF1EB2">
        <w:rPr>
          <w:sz w:val="24"/>
          <w:szCs w:val="24"/>
        </w:rPr>
        <w:t>：</w:t>
      </w:r>
      <w:r w:rsidRPr="00FF1EB2">
        <w:rPr>
          <w:rFonts w:hint="eastAsia"/>
          <w:sz w:val="24"/>
          <w:szCs w:val="24"/>
        </w:rPr>
        <w:t>3277-3279</w:t>
      </w:r>
      <w:r w:rsidR="00D74458" w:rsidRPr="00FF1EB2">
        <w:rPr>
          <w:sz w:val="24"/>
          <w:szCs w:val="24"/>
        </w:rPr>
        <w:t>.</w:t>
      </w:r>
    </w:p>
    <w:p w14:paraId="344DBD8D" w14:textId="4119278D" w:rsidR="00CF7D32" w:rsidRPr="00FF1EB2" w:rsidRDefault="00CF7D32" w:rsidP="00B3314A">
      <w:pPr>
        <w:snapToGrid w:val="0"/>
        <w:spacing w:line="360" w:lineRule="auto"/>
        <w:rPr>
          <w:sz w:val="24"/>
          <w:szCs w:val="24"/>
        </w:rPr>
      </w:pPr>
      <w:r w:rsidRPr="00FF1EB2">
        <w:rPr>
          <w:sz w:val="24"/>
          <w:szCs w:val="24"/>
        </w:rPr>
        <w:t xml:space="preserve">[9] </w:t>
      </w:r>
      <w:r w:rsidRPr="00FF1EB2">
        <w:rPr>
          <w:rFonts w:hint="eastAsia"/>
          <w:sz w:val="24"/>
          <w:szCs w:val="24"/>
        </w:rPr>
        <w:t>张家宏</w:t>
      </w:r>
      <w:r w:rsidRPr="00FF1EB2">
        <w:rPr>
          <w:sz w:val="24"/>
          <w:szCs w:val="24"/>
        </w:rPr>
        <w:t>，刘欧，李艺影</w:t>
      </w:r>
      <w:r w:rsidRPr="00FF1EB2">
        <w:rPr>
          <w:sz w:val="24"/>
          <w:szCs w:val="24"/>
        </w:rPr>
        <w:t xml:space="preserve">. </w:t>
      </w:r>
      <w:r w:rsidRPr="00FF1EB2">
        <w:rPr>
          <w:rFonts w:hint="eastAsia"/>
          <w:sz w:val="24"/>
          <w:szCs w:val="24"/>
        </w:rPr>
        <w:t>转化</w:t>
      </w:r>
      <w:r w:rsidRPr="00FF1EB2">
        <w:rPr>
          <w:sz w:val="24"/>
          <w:szCs w:val="24"/>
        </w:rPr>
        <w:t>医学理念下的医学研究生科研能力培养</w:t>
      </w:r>
      <w:r w:rsidRPr="00FF1EB2">
        <w:rPr>
          <w:rFonts w:hint="eastAsia"/>
          <w:sz w:val="24"/>
          <w:szCs w:val="24"/>
        </w:rPr>
        <w:t xml:space="preserve">. </w:t>
      </w:r>
      <w:r w:rsidRPr="00FF1EB2">
        <w:rPr>
          <w:rFonts w:hint="eastAsia"/>
          <w:sz w:val="24"/>
          <w:szCs w:val="24"/>
        </w:rPr>
        <w:t>临床</w:t>
      </w:r>
      <w:r w:rsidRPr="00FF1EB2">
        <w:rPr>
          <w:sz w:val="24"/>
          <w:szCs w:val="24"/>
        </w:rPr>
        <w:t>和实验医学杂志</w:t>
      </w:r>
      <w:r w:rsidRPr="00FF1EB2">
        <w:rPr>
          <w:rFonts w:hint="eastAsia"/>
          <w:sz w:val="24"/>
          <w:szCs w:val="24"/>
        </w:rPr>
        <w:t xml:space="preserve">. </w:t>
      </w:r>
      <w:r w:rsidRPr="00FF1EB2">
        <w:rPr>
          <w:sz w:val="24"/>
          <w:szCs w:val="24"/>
        </w:rPr>
        <w:t>2012</w:t>
      </w:r>
      <w:r w:rsidRPr="00FF1EB2">
        <w:rPr>
          <w:rFonts w:hint="eastAsia"/>
          <w:sz w:val="24"/>
          <w:szCs w:val="24"/>
        </w:rPr>
        <w:t>,11</w:t>
      </w:r>
      <w:r w:rsidRPr="00FF1EB2">
        <w:rPr>
          <w:rFonts w:hint="eastAsia"/>
          <w:sz w:val="24"/>
          <w:szCs w:val="24"/>
        </w:rPr>
        <w:t>（</w:t>
      </w:r>
      <w:r w:rsidRPr="00FF1EB2">
        <w:rPr>
          <w:rFonts w:hint="eastAsia"/>
          <w:sz w:val="24"/>
          <w:szCs w:val="24"/>
        </w:rPr>
        <w:t>2</w:t>
      </w:r>
      <w:r w:rsidRPr="00FF1EB2">
        <w:rPr>
          <w:rFonts w:hint="eastAsia"/>
          <w:sz w:val="24"/>
          <w:szCs w:val="24"/>
        </w:rPr>
        <w:t>）</w:t>
      </w:r>
      <w:r w:rsidRPr="00FF1EB2">
        <w:rPr>
          <w:sz w:val="24"/>
          <w:szCs w:val="24"/>
        </w:rPr>
        <w:t>：</w:t>
      </w:r>
      <w:r w:rsidRPr="00FF1EB2">
        <w:rPr>
          <w:rFonts w:hint="eastAsia"/>
          <w:sz w:val="24"/>
          <w:szCs w:val="24"/>
        </w:rPr>
        <w:t>157-158.</w:t>
      </w:r>
    </w:p>
    <w:p w14:paraId="6DE67252" w14:textId="2B8B551E" w:rsidR="00CF7D32" w:rsidRPr="00FF1EB2" w:rsidRDefault="00CF7D32" w:rsidP="00B3314A">
      <w:pPr>
        <w:pStyle w:val="a6"/>
        <w:spacing w:line="360" w:lineRule="auto"/>
        <w:rPr>
          <w:sz w:val="24"/>
          <w:szCs w:val="24"/>
        </w:rPr>
      </w:pPr>
      <w:r w:rsidRPr="00FF1EB2">
        <w:rPr>
          <w:sz w:val="24"/>
          <w:szCs w:val="24"/>
        </w:rPr>
        <w:t>[</w:t>
      </w:r>
      <w:r w:rsidRPr="00FF1EB2">
        <w:rPr>
          <w:rFonts w:hint="eastAsia"/>
          <w:sz w:val="24"/>
          <w:szCs w:val="24"/>
        </w:rPr>
        <w:t>10</w:t>
      </w:r>
      <w:r w:rsidRPr="00FF1EB2">
        <w:rPr>
          <w:sz w:val="24"/>
          <w:szCs w:val="24"/>
        </w:rPr>
        <w:t>]</w:t>
      </w:r>
      <w:r w:rsidRPr="00FF1EB2">
        <w:rPr>
          <w:rFonts w:hint="eastAsia"/>
          <w:sz w:val="24"/>
          <w:szCs w:val="24"/>
        </w:rPr>
        <w:t xml:space="preserve"> </w:t>
      </w:r>
      <w:r w:rsidRPr="00FF1EB2">
        <w:rPr>
          <w:rFonts w:hint="eastAsia"/>
          <w:sz w:val="24"/>
          <w:szCs w:val="24"/>
        </w:rPr>
        <w:t>洪佳旭</w:t>
      </w:r>
      <w:r w:rsidRPr="00FF1EB2">
        <w:rPr>
          <w:sz w:val="24"/>
          <w:szCs w:val="24"/>
        </w:rPr>
        <w:t>，</w:t>
      </w:r>
      <w:r w:rsidRPr="00FF1EB2">
        <w:rPr>
          <w:rFonts w:hint="eastAsia"/>
          <w:sz w:val="24"/>
          <w:szCs w:val="24"/>
        </w:rPr>
        <w:t>罗怡</w:t>
      </w:r>
      <w:r w:rsidRPr="00FF1EB2">
        <w:rPr>
          <w:sz w:val="24"/>
          <w:szCs w:val="24"/>
        </w:rPr>
        <w:t>，</w:t>
      </w:r>
      <w:r w:rsidRPr="00FF1EB2">
        <w:rPr>
          <w:rFonts w:hint="eastAsia"/>
          <w:sz w:val="24"/>
          <w:szCs w:val="24"/>
        </w:rPr>
        <w:t>姜春晖</w:t>
      </w:r>
      <w:r w:rsidRPr="00FF1EB2">
        <w:rPr>
          <w:sz w:val="24"/>
          <w:szCs w:val="24"/>
        </w:rPr>
        <w:t>，等</w:t>
      </w:r>
      <w:r w:rsidRPr="00FF1EB2">
        <w:rPr>
          <w:rFonts w:hint="eastAsia"/>
          <w:sz w:val="24"/>
          <w:szCs w:val="24"/>
        </w:rPr>
        <w:t xml:space="preserve">. </w:t>
      </w:r>
      <w:r w:rsidRPr="00FF1EB2">
        <w:rPr>
          <w:rFonts w:hint="eastAsia"/>
          <w:sz w:val="24"/>
          <w:szCs w:val="24"/>
        </w:rPr>
        <w:t>美国</w:t>
      </w:r>
      <w:r w:rsidRPr="00FF1EB2">
        <w:rPr>
          <w:sz w:val="24"/>
          <w:szCs w:val="24"/>
        </w:rPr>
        <w:t>住院医师科研能力培训的经验与启示</w:t>
      </w:r>
      <w:r w:rsidRPr="00FF1EB2">
        <w:rPr>
          <w:rFonts w:hint="eastAsia"/>
          <w:sz w:val="24"/>
          <w:szCs w:val="24"/>
        </w:rPr>
        <w:t xml:space="preserve">. </w:t>
      </w:r>
      <w:r w:rsidRPr="00FF1EB2">
        <w:rPr>
          <w:rFonts w:hint="eastAsia"/>
          <w:sz w:val="24"/>
          <w:szCs w:val="24"/>
        </w:rPr>
        <w:t>中华</w:t>
      </w:r>
      <w:r w:rsidRPr="00FF1EB2">
        <w:rPr>
          <w:sz w:val="24"/>
          <w:szCs w:val="24"/>
        </w:rPr>
        <w:t>医学科研管理杂志</w:t>
      </w:r>
      <w:r w:rsidRPr="00FF1EB2">
        <w:rPr>
          <w:rFonts w:hint="eastAsia"/>
          <w:sz w:val="24"/>
          <w:szCs w:val="24"/>
        </w:rPr>
        <w:t xml:space="preserve">. </w:t>
      </w:r>
      <w:r w:rsidR="009E73C1" w:rsidRPr="00FF1EB2">
        <w:rPr>
          <w:sz w:val="24"/>
          <w:szCs w:val="24"/>
        </w:rPr>
        <w:t>2014</w:t>
      </w:r>
      <w:r w:rsidR="009E73C1" w:rsidRPr="00FF1EB2">
        <w:rPr>
          <w:rFonts w:hint="eastAsia"/>
          <w:sz w:val="24"/>
          <w:szCs w:val="24"/>
        </w:rPr>
        <w:t>,27</w:t>
      </w:r>
      <w:r w:rsidRPr="00FF1EB2">
        <w:rPr>
          <w:rFonts w:hint="eastAsia"/>
          <w:sz w:val="24"/>
          <w:szCs w:val="24"/>
        </w:rPr>
        <w:t>（</w:t>
      </w:r>
      <w:r w:rsidR="009E73C1" w:rsidRPr="00FF1EB2">
        <w:rPr>
          <w:rFonts w:hint="eastAsia"/>
          <w:sz w:val="24"/>
          <w:szCs w:val="24"/>
        </w:rPr>
        <w:t>6</w:t>
      </w:r>
      <w:r w:rsidRPr="00FF1EB2">
        <w:rPr>
          <w:rFonts w:hint="eastAsia"/>
          <w:sz w:val="24"/>
          <w:szCs w:val="24"/>
        </w:rPr>
        <w:t>）</w:t>
      </w:r>
      <w:r w:rsidRPr="00FF1EB2">
        <w:rPr>
          <w:sz w:val="24"/>
          <w:szCs w:val="24"/>
        </w:rPr>
        <w:t>：</w:t>
      </w:r>
      <w:r w:rsidR="009E73C1" w:rsidRPr="00FF1EB2">
        <w:rPr>
          <w:rFonts w:hint="eastAsia"/>
          <w:sz w:val="24"/>
          <w:szCs w:val="24"/>
        </w:rPr>
        <w:t>650</w:t>
      </w:r>
      <w:r w:rsidRPr="00FF1EB2">
        <w:rPr>
          <w:rFonts w:hint="eastAsia"/>
          <w:sz w:val="24"/>
          <w:szCs w:val="24"/>
        </w:rPr>
        <w:t>-</w:t>
      </w:r>
      <w:r w:rsidR="009E73C1" w:rsidRPr="00FF1EB2">
        <w:rPr>
          <w:sz w:val="24"/>
          <w:szCs w:val="24"/>
        </w:rPr>
        <w:t>652</w:t>
      </w:r>
      <w:r w:rsidR="00D74458" w:rsidRPr="00FF1EB2">
        <w:rPr>
          <w:sz w:val="24"/>
          <w:szCs w:val="24"/>
        </w:rPr>
        <w:t>.</w:t>
      </w:r>
    </w:p>
    <w:p w14:paraId="3C62B565" w14:textId="31D5B0A5" w:rsidR="00CF7D32" w:rsidRPr="00FF1EB2" w:rsidRDefault="00CF7D32" w:rsidP="00FF1EB2">
      <w:pPr>
        <w:snapToGrid w:val="0"/>
        <w:spacing w:line="360" w:lineRule="auto"/>
        <w:rPr>
          <w:sz w:val="24"/>
          <w:szCs w:val="24"/>
        </w:rPr>
      </w:pPr>
    </w:p>
    <w:sectPr w:rsidR="00CF7D32" w:rsidRPr="00FF1E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4AE770" w14:textId="77777777" w:rsidR="005B1C77" w:rsidRDefault="005B1C77" w:rsidP="00243E4D">
      <w:r>
        <w:separator/>
      </w:r>
    </w:p>
  </w:endnote>
  <w:endnote w:type="continuationSeparator" w:id="0">
    <w:p w14:paraId="7E796F27" w14:textId="77777777" w:rsidR="005B1C77" w:rsidRDefault="005B1C77" w:rsidP="00243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F6C2EF" w14:textId="77777777" w:rsidR="005B1C77" w:rsidRDefault="005B1C77" w:rsidP="00243E4D">
      <w:r>
        <w:separator/>
      </w:r>
    </w:p>
  </w:footnote>
  <w:footnote w:type="continuationSeparator" w:id="0">
    <w:p w14:paraId="23F0DDF0" w14:textId="77777777" w:rsidR="005B1C77" w:rsidRDefault="005B1C77" w:rsidP="00243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596169"/>
    <w:multiLevelType w:val="multilevel"/>
    <w:tmpl w:val="12CC838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53D"/>
    <w:rsid w:val="00001FAF"/>
    <w:rsid w:val="00025267"/>
    <w:rsid w:val="00030D1E"/>
    <w:rsid w:val="00053FE9"/>
    <w:rsid w:val="00073812"/>
    <w:rsid w:val="00075DB9"/>
    <w:rsid w:val="00095EA0"/>
    <w:rsid w:val="000E0F19"/>
    <w:rsid w:val="000E1FA7"/>
    <w:rsid w:val="0011227F"/>
    <w:rsid w:val="001374B6"/>
    <w:rsid w:val="001666DF"/>
    <w:rsid w:val="001958D5"/>
    <w:rsid w:val="001C5BB8"/>
    <w:rsid w:val="001D5184"/>
    <w:rsid w:val="00234E04"/>
    <w:rsid w:val="00243B59"/>
    <w:rsid w:val="00243E4D"/>
    <w:rsid w:val="002479A6"/>
    <w:rsid w:val="00260BE1"/>
    <w:rsid w:val="0026650E"/>
    <w:rsid w:val="002721F0"/>
    <w:rsid w:val="0027272D"/>
    <w:rsid w:val="002B1E9F"/>
    <w:rsid w:val="002B596E"/>
    <w:rsid w:val="002C4798"/>
    <w:rsid w:val="002F2D04"/>
    <w:rsid w:val="00325FE3"/>
    <w:rsid w:val="00344ECD"/>
    <w:rsid w:val="00373C55"/>
    <w:rsid w:val="00375D7F"/>
    <w:rsid w:val="00377A82"/>
    <w:rsid w:val="00386AAC"/>
    <w:rsid w:val="00393822"/>
    <w:rsid w:val="00397D0B"/>
    <w:rsid w:val="003B4991"/>
    <w:rsid w:val="003F45D2"/>
    <w:rsid w:val="003F58DA"/>
    <w:rsid w:val="004001BA"/>
    <w:rsid w:val="00437196"/>
    <w:rsid w:val="004413D9"/>
    <w:rsid w:val="0046720B"/>
    <w:rsid w:val="004802D0"/>
    <w:rsid w:val="004A0588"/>
    <w:rsid w:val="004B0A1E"/>
    <w:rsid w:val="004C0041"/>
    <w:rsid w:val="004E3491"/>
    <w:rsid w:val="004F1419"/>
    <w:rsid w:val="004F1C9F"/>
    <w:rsid w:val="005012CF"/>
    <w:rsid w:val="00523B13"/>
    <w:rsid w:val="00536259"/>
    <w:rsid w:val="00541A6A"/>
    <w:rsid w:val="00590173"/>
    <w:rsid w:val="00597481"/>
    <w:rsid w:val="005B1C77"/>
    <w:rsid w:val="005C2AE0"/>
    <w:rsid w:val="005F731C"/>
    <w:rsid w:val="00667F02"/>
    <w:rsid w:val="00671AAF"/>
    <w:rsid w:val="006F5904"/>
    <w:rsid w:val="0071364A"/>
    <w:rsid w:val="00713DEC"/>
    <w:rsid w:val="00725D47"/>
    <w:rsid w:val="00731780"/>
    <w:rsid w:val="007500B6"/>
    <w:rsid w:val="00751DA6"/>
    <w:rsid w:val="00753A23"/>
    <w:rsid w:val="00780002"/>
    <w:rsid w:val="00786D84"/>
    <w:rsid w:val="00792056"/>
    <w:rsid w:val="007C6101"/>
    <w:rsid w:val="007C78C1"/>
    <w:rsid w:val="007C7BBB"/>
    <w:rsid w:val="007D2EAE"/>
    <w:rsid w:val="007F1703"/>
    <w:rsid w:val="0080589E"/>
    <w:rsid w:val="00833F3B"/>
    <w:rsid w:val="00891D0C"/>
    <w:rsid w:val="008A05E3"/>
    <w:rsid w:val="008A73DF"/>
    <w:rsid w:val="008B0E85"/>
    <w:rsid w:val="008B1D60"/>
    <w:rsid w:val="008B59DA"/>
    <w:rsid w:val="008C186D"/>
    <w:rsid w:val="00916BC9"/>
    <w:rsid w:val="00927C21"/>
    <w:rsid w:val="00943457"/>
    <w:rsid w:val="00944C1D"/>
    <w:rsid w:val="00963B19"/>
    <w:rsid w:val="0097760E"/>
    <w:rsid w:val="009868E3"/>
    <w:rsid w:val="00997208"/>
    <w:rsid w:val="009A4339"/>
    <w:rsid w:val="009C5E1B"/>
    <w:rsid w:val="009E62FA"/>
    <w:rsid w:val="009E73C1"/>
    <w:rsid w:val="00A11058"/>
    <w:rsid w:val="00A12A06"/>
    <w:rsid w:val="00A862D9"/>
    <w:rsid w:val="00A91682"/>
    <w:rsid w:val="00AA3740"/>
    <w:rsid w:val="00AA4E1B"/>
    <w:rsid w:val="00AC4EAB"/>
    <w:rsid w:val="00AC78E5"/>
    <w:rsid w:val="00AD04CE"/>
    <w:rsid w:val="00AF6F6F"/>
    <w:rsid w:val="00B0126A"/>
    <w:rsid w:val="00B3314A"/>
    <w:rsid w:val="00B33251"/>
    <w:rsid w:val="00B65A8B"/>
    <w:rsid w:val="00B80B1A"/>
    <w:rsid w:val="00B86155"/>
    <w:rsid w:val="00B9230C"/>
    <w:rsid w:val="00BA6E80"/>
    <w:rsid w:val="00BC4853"/>
    <w:rsid w:val="00BD1FB9"/>
    <w:rsid w:val="00BE3AD2"/>
    <w:rsid w:val="00BE749A"/>
    <w:rsid w:val="00C114F5"/>
    <w:rsid w:val="00C208F2"/>
    <w:rsid w:val="00C20963"/>
    <w:rsid w:val="00C91AEF"/>
    <w:rsid w:val="00CA7A83"/>
    <w:rsid w:val="00CB5142"/>
    <w:rsid w:val="00CC60A0"/>
    <w:rsid w:val="00CD5370"/>
    <w:rsid w:val="00CF148C"/>
    <w:rsid w:val="00CF566D"/>
    <w:rsid w:val="00CF7D32"/>
    <w:rsid w:val="00D048B2"/>
    <w:rsid w:val="00D500A0"/>
    <w:rsid w:val="00D601EF"/>
    <w:rsid w:val="00D65BB9"/>
    <w:rsid w:val="00D74458"/>
    <w:rsid w:val="00D76F79"/>
    <w:rsid w:val="00D905A5"/>
    <w:rsid w:val="00D92D8C"/>
    <w:rsid w:val="00DD211E"/>
    <w:rsid w:val="00DD3246"/>
    <w:rsid w:val="00DD3994"/>
    <w:rsid w:val="00DE453D"/>
    <w:rsid w:val="00DE5375"/>
    <w:rsid w:val="00E0603E"/>
    <w:rsid w:val="00E114B0"/>
    <w:rsid w:val="00E12A48"/>
    <w:rsid w:val="00E32BFE"/>
    <w:rsid w:val="00E34C94"/>
    <w:rsid w:val="00E44CBC"/>
    <w:rsid w:val="00E77186"/>
    <w:rsid w:val="00E82C2A"/>
    <w:rsid w:val="00E85072"/>
    <w:rsid w:val="00EA2ED4"/>
    <w:rsid w:val="00EC3FAC"/>
    <w:rsid w:val="00EE592F"/>
    <w:rsid w:val="00EF664A"/>
    <w:rsid w:val="00F27D75"/>
    <w:rsid w:val="00F46A65"/>
    <w:rsid w:val="00F6433F"/>
    <w:rsid w:val="00F735C5"/>
    <w:rsid w:val="00FA7310"/>
    <w:rsid w:val="00FE1575"/>
    <w:rsid w:val="00FF1EB2"/>
    <w:rsid w:val="00FF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47AC6F"/>
  <w15:chartTrackingRefBased/>
  <w15:docId w15:val="{C75D8CEB-2092-4CAA-8D9C-71DD305ED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53D"/>
    <w:pPr>
      <w:ind w:firstLineChars="200" w:firstLine="420"/>
    </w:pPr>
  </w:style>
  <w:style w:type="table" w:styleId="a4">
    <w:name w:val="Table Grid"/>
    <w:basedOn w:val="a1"/>
    <w:uiPriority w:val="39"/>
    <w:rsid w:val="00AC78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523B13"/>
    <w:rPr>
      <w:sz w:val="21"/>
      <w:szCs w:val="21"/>
    </w:rPr>
  </w:style>
  <w:style w:type="paragraph" w:styleId="a6">
    <w:name w:val="annotation text"/>
    <w:basedOn w:val="a"/>
    <w:link w:val="Char"/>
    <w:uiPriority w:val="99"/>
    <w:semiHidden/>
    <w:unhideWhenUsed/>
    <w:rsid w:val="00523B13"/>
    <w:pPr>
      <w:jc w:val="left"/>
    </w:pPr>
  </w:style>
  <w:style w:type="character" w:customStyle="1" w:styleId="Char">
    <w:name w:val="批注文字 Char"/>
    <w:basedOn w:val="a0"/>
    <w:link w:val="a6"/>
    <w:uiPriority w:val="99"/>
    <w:semiHidden/>
    <w:rsid w:val="00523B13"/>
  </w:style>
  <w:style w:type="paragraph" w:styleId="a7">
    <w:name w:val="annotation subject"/>
    <w:basedOn w:val="a6"/>
    <w:next w:val="a6"/>
    <w:link w:val="Char0"/>
    <w:uiPriority w:val="99"/>
    <w:semiHidden/>
    <w:unhideWhenUsed/>
    <w:rsid w:val="00523B13"/>
    <w:rPr>
      <w:b/>
      <w:bCs/>
    </w:rPr>
  </w:style>
  <w:style w:type="character" w:customStyle="1" w:styleId="Char0">
    <w:name w:val="批注主题 Char"/>
    <w:basedOn w:val="Char"/>
    <w:link w:val="a7"/>
    <w:uiPriority w:val="99"/>
    <w:semiHidden/>
    <w:rsid w:val="00523B13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523B13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523B13"/>
    <w:rPr>
      <w:sz w:val="18"/>
      <w:szCs w:val="18"/>
    </w:rPr>
  </w:style>
  <w:style w:type="character" w:styleId="a9">
    <w:name w:val="Hyperlink"/>
    <w:basedOn w:val="a0"/>
    <w:uiPriority w:val="99"/>
    <w:unhideWhenUsed/>
    <w:rsid w:val="00B86155"/>
    <w:rPr>
      <w:color w:val="0563C1" w:themeColor="hyperlink"/>
      <w:u w:val="single"/>
    </w:rPr>
  </w:style>
  <w:style w:type="paragraph" w:styleId="aa">
    <w:name w:val="header"/>
    <w:basedOn w:val="a"/>
    <w:link w:val="Char2"/>
    <w:uiPriority w:val="99"/>
    <w:unhideWhenUsed/>
    <w:rsid w:val="00243E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a"/>
    <w:uiPriority w:val="99"/>
    <w:rsid w:val="00243E4D"/>
    <w:rPr>
      <w:sz w:val="18"/>
      <w:szCs w:val="18"/>
    </w:rPr>
  </w:style>
  <w:style w:type="paragraph" w:styleId="ab">
    <w:name w:val="footer"/>
    <w:basedOn w:val="a"/>
    <w:link w:val="Char3"/>
    <w:uiPriority w:val="99"/>
    <w:unhideWhenUsed/>
    <w:rsid w:val="00243E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b"/>
    <w:uiPriority w:val="99"/>
    <w:rsid w:val="00243E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anlp@bjmu.edu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3684D-F568-45BE-90BD-57733A174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1069</TotalTime>
  <Pages>9</Pages>
  <Words>1156</Words>
  <Characters>6592</Characters>
  <Application>Microsoft Office Word</Application>
  <DocSecurity>0</DocSecurity>
  <Lines>54</Lines>
  <Paragraphs>15</Paragraphs>
  <ScaleCrop>false</ScaleCrop>
  <Company/>
  <LinksUpToDate>false</LinksUpToDate>
  <CharactersWithSpaces>7733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pyb</dc:creator>
  <cp:keywords/>
  <dc:description/>
  <cp:lastModifiedBy>pyb</cp:lastModifiedBy>
  <cp:revision>172</cp:revision>
  <dcterms:created xsi:type="dcterms:W3CDTF">2015-12-23T01:57:00Z</dcterms:created>
  <dcterms:modified xsi:type="dcterms:W3CDTF">2016-03-18T01:46:00Z</dcterms:modified>
</cp:coreProperties>
</file>